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9E759D" w:rsidRDefault="008658E8" w:rsidP="008658E8">
      <w:pPr>
        <w:tabs>
          <w:tab w:val="left" w:pos="851"/>
        </w:tabs>
        <w:spacing w:after="0" w:line="240" w:lineRule="auto"/>
        <w:jc w:val="center"/>
        <w:rPr>
          <w:rFonts w:ascii="Jost" w:hAnsi="Jost" w:cs="Times New Roman"/>
          <w:b/>
        </w:rPr>
      </w:pPr>
      <w:r w:rsidRPr="009E759D">
        <w:rPr>
          <w:rFonts w:ascii="Jost" w:hAnsi="Jost" w:cs="Times New Roman"/>
          <w:b/>
        </w:rPr>
        <w:t>PASIŪLYMAS</w:t>
      </w:r>
    </w:p>
    <w:p w14:paraId="1F430332" w14:textId="1A49504A" w:rsidR="008658E8" w:rsidRPr="009E759D" w:rsidRDefault="008658E8" w:rsidP="009E759D">
      <w:pPr>
        <w:pBdr>
          <w:top w:val="nil"/>
          <w:left w:val="nil"/>
          <w:bottom w:val="nil"/>
          <w:right w:val="nil"/>
          <w:between w:val="nil"/>
          <w:bar w:val="nil"/>
        </w:pBdr>
        <w:suppressAutoHyphens/>
        <w:spacing w:after="40" w:line="240" w:lineRule="auto"/>
        <w:jc w:val="center"/>
        <w:rPr>
          <w:rFonts w:ascii="Jost" w:hAnsi="Jost" w:cstheme="minorHAnsi"/>
          <w:noProof/>
          <w:color w:val="0000FF"/>
          <w:u w:val="single"/>
        </w:rPr>
      </w:pPr>
      <w:r w:rsidRPr="009E759D">
        <w:rPr>
          <w:rFonts w:ascii="Jost" w:hAnsi="Jost" w:cs="Times New Roman"/>
          <w:b/>
        </w:rPr>
        <w:t xml:space="preserve">DĖL </w:t>
      </w:r>
      <w:r w:rsidR="009E759D" w:rsidRPr="0056365C">
        <w:rPr>
          <w:rFonts w:ascii="Jost" w:eastAsia="Times New Roman" w:hAnsi="Jost" w:cstheme="minorHAnsi"/>
          <w:b/>
        </w:rPr>
        <w:t>TRANSPORTO PRIEMONIŲ NUOMOS</w:t>
      </w:r>
      <w:r w:rsidR="00596DFF" w:rsidRPr="0056365C">
        <w:rPr>
          <w:rFonts w:ascii="Jost" w:hAnsi="Jost"/>
          <w:b/>
        </w:rPr>
        <w:t xml:space="preserve"> </w:t>
      </w:r>
      <w:r w:rsidR="00FA61EF" w:rsidRPr="0056365C">
        <w:rPr>
          <w:rFonts w:ascii="Jost" w:hAnsi="Jost"/>
          <w:b/>
        </w:rPr>
        <w:t>PIRKIMO</w:t>
      </w:r>
    </w:p>
    <w:p w14:paraId="1F430333" w14:textId="77777777" w:rsidR="008658E8" w:rsidRPr="00AB68B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AB68BD" w:rsidRDefault="008658E8" w:rsidP="008658E8">
      <w:pPr>
        <w:tabs>
          <w:tab w:val="left" w:pos="851"/>
          <w:tab w:val="center" w:pos="4789"/>
          <w:tab w:val="left" w:pos="6746"/>
        </w:tabs>
        <w:spacing w:after="0" w:line="240" w:lineRule="auto"/>
        <w:jc w:val="center"/>
        <w:rPr>
          <w:rFonts w:ascii="Jost" w:hAnsi="Jost" w:cs="Times New Roman"/>
        </w:rPr>
      </w:pPr>
      <w:r w:rsidRPr="00AB68BD">
        <w:rPr>
          <w:rFonts w:ascii="Jost" w:hAnsi="Jost" w:cs="Times New Roman"/>
        </w:rPr>
        <w:t>____________________</w:t>
      </w:r>
    </w:p>
    <w:p w14:paraId="1F430335" w14:textId="55B4963F" w:rsidR="008658E8" w:rsidRPr="00AB68BD" w:rsidRDefault="008658E8" w:rsidP="008658E8">
      <w:pPr>
        <w:tabs>
          <w:tab w:val="left" w:pos="851"/>
        </w:tabs>
        <w:spacing w:after="0" w:line="240" w:lineRule="auto"/>
        <w:jc w:val="center"/>
        <w:rPr>
          <w:rFonts w:ascii="Jost" w:hAnsi="Jost" w:cs="Times New Roman"/>
        </w:rPr>
      </w:pPr>
      <w:r w:rsidRPr="00AB68BD">
        <w:rPr>
          <w:rFonts w:ascii="Jost" w:hAnsi="Jost" w:cs="Times New Roman"/>
        </w:rPr>
        <w:t>(Data)</w:t>
      </w:r>
    </w:p>
    <w:p w14:paraId="0BF4C761" w14:textId="77777777" w:rsidR="008A2FA0" w:rsidRPr="00AB68BD" w:rsidRDefault="008A2FA0" w:rsidP="008658E8">
      <w:pPr>
        <w:tabs>
          <w:tab w:val="left" w:pos="851"/>
        </w:tabs>
        <w:spacing w:after="0" w:line="240" w:lineRule="auto"/>
        <w:jc w:val="center"/>
        <w:rPr>
          <w:rFonts w:ascii="Jost" w:hAnsi="Jost" w:cs="Times New Roman"/>
        </w:rPr>
      </w:pPr>
    </w:p>
    <w:p w14:paraId="5DB1142C" w14:textId="77777777" w:rsidR="009330C2" w:rsidRPr="00AB68BD" w:rsidRDefault="009330C2"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AB68BD" w14:paraId="606C9563" w14:textId="77777777" w:rsidTr="001C7DEB">
        <w:trPr>
          <w:trHeight w:val="510"/>
        </w:trPr>
        <w:tc>
          <w:tcPr>
            <w:tcW w:w="4956" w:type="dxa"/>
            <w:shd w:val="clear" w:color="auto" w:fill="DEEAF6" w:themeFill="accent5" w:themeFillTint="33"/>
          </w:tcPr>
          <w:p w14:paraId="62350FCD" w14:textId="77777777" w:rsidR="00F41E13" w:rsidRPr="00AB68BD" w:rsidRDefault="00F41E13" w:rsidP="001C7DEB">
            <w:pPr>
              <w:tabs>
                <w:tab w:val="left" w:pos="851"/>
              </w:tabs>
              <w:spacing w:after="0" w:line="240" w:lineRule="auto"/>
              <w:jc w:val="both"/>
              <w:rPr>
                <w:rFonts w:ascii="Jost" w:hAnsi="Jost" w:cs="Times New Roman"/>
              </w:rPr>
            </w:pPr>
            <w:r w:rsidRPr="00AB68BD">
              <w:rPr>
                <w:rFonts w:ascii="Jost" w:hAnsi="Jost" w:cs="Times New Roman"/>
                <w:b/>
                <w:bCs/>
              </w:rPr>
              <w:t xml:space="preserve">Tiekėjo arba ūkio subjektų grupės dalyvių pavadinimas (-ai) </w:t>
            </w:r>
            <w:r w:rsidRPr="00AB68BD">
              <w:rPr>
                <w:rFonts w:ascii="Jost" w:hAnsi="Jost" w:cs="Times New Roman"/>
                <w:i/>
              </w:rPr>
              <w:t>(jeigu pasiūlymą teikia fizinis asmuo – verslo ar individualios veiklos pažymėjimo Nr. ar pan.)</w:t>
            </w:r>
          </w:p>
        </w:tc>
        <w:tc>
          <w:tcPr>
            <w:tcW w:w="4672" w:type="dxa"/>
          </w:tcPr>
          <w:p w14:paraId="28AC22FC" w14:textId="77777777" w:rsidR="00F41E13" w:rsidRPr="00AB68BD" w:rsidRDefault="00F41E13" w:rsidP="001C7DEB">
            <w:pPr>
              <w:tabs>
                <w:tab w:val="left" w:pos="851"/>
              </w:tabs>
              <w:spacing w:after="0" w:line="240" w:lineRule="auto"/>
              <w:jc w:val="both"/>
              <w:rPr>
                <w:rFonts w:ascii="Jost" w:hAnsi="Jost" w:cs="Times New Roman"/>
              </w:rPr>
            </w:pPr>
          </w:p>
          <w:p w14:paraId="6EC6EC85"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15988E9" w14:textId="77777777" w:rsidTr="001C7DEB">
        <w:trPr>
          <w:trHeight w:val="382"/>
        </w:trPr>
        <w:tc>
          <w:tcPr>
            <w:tcW w:w="4956" w:type="dxa"/>
            <w:shd w:val="clear" w:color="auto" w:fill="DEEAF6" w:themeFill="accent5" w:themeFillTint="33"/>
          </w:tcPr>
          <w:p w14:paraId="40ABE689"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juridinio asmens kodas (-ai)</w:t>
            </w:r>
          </w:p>
        </w:tc>
        <w:tc>
          <w:tcPr>
            <w:tcW w:w="4672" w:type="dxa"/>
          </w:tcPr>
          <w:p w14:paraId="1DB7DB01"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279F5696" w14:textId="77777777" w:rsidTr="001C7DEB">
        <w:trPr>
          <w:trHeight w:val="382"/>
        </w:trPr>
        <w:tc>
          <w:tcPr>
            <w:tcW w:w="4956" w:type="dxa"/>
            <w:shd w:val="clear" w:color="auto" w:fill="DEEAF6" w:themeFill="accent5" w:themeFillTint="33"/>
          </w:tcPr>
          <w:p w14:paraId="52E61A6D"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adresas (-ai)</w:t>
            </w:r>
          </w:p>
        </w:tc>
        <w:tc>
          <w:tcPr>
            <w:tcW w:w="4672" w:type="dxa"/>
          </w:tcPr>
          <w:p w14:paraId="6090A1E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521375A" w14:textId="77777777" w:rsidTr="001C7DEB">
        <w:trPr>
          <w:trHeight w:val="382"/>
        </w:trPr>
        <w:tc>
          <w:tcPr>
            <w:tcW w:w="4956" w:type="dxa"/>
            <w:shd w:val="clear" w:color="auto" w:fill="DEEAF6" w:themeFill="accent5" w:themeFillTint="33"/>
          </w:tcPr>
          <w:p w14:paraId="26C97928"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eastAsiaTheme="minorHAnsi" w:hAnsi="Jost" w:cs="Times New Roman"/>
                <w:b/>
                <w:bCs/>
                <w:lang w:eastAsia="en-US"/>
              </w:rPr>
              <w:t>Tiekėjo PVM mokėtojo kodas (-ai)</w:t>
            </w:r>
          </w:p>
        </w:tc>
        <w:tc>
          <w:tcPr>
            <w:tcW w:w="4672" w:type="dxa"/>
          </w:tcPr>
          <w:p w14:paraId="1A39C40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51FD0922" w14:textId="77777777" w:rsidTr="001C7DEB">
        <w:trPr>
          <w:trHeight w:val="510"/>
        </w:trPr>
        <w:tc>
          <w:tcPr>
            <w:tcW w:w="4956" w:type="dxa"/>
            <w:shd w:val="clear" w:color="auto" w:fill="DEEAF6" w:themeFill="accent5" w:themeFillTint="33"/>
          </w:tcPr>
          <w:p w14:paraId="56553B21"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16E6E7D0" w14:textId="77777777" w:rsidTr="001C7DEB">
        <w:trPr>
          <w:trHeight w:val="510"/>
        </w:trPr>
        <w:tc>
          <w:tcPr>
            <w:tcW w:w="4956" w:type="dxa"/>
            <w:shd w:val="clear" w:color="auto" w:fill="DEEAF6" w:themeFill="accent5" w:themeFillTint="33"/>
          </w:tcPr>
          <w:p w14:paraId="73542EA5" w14:textId="77777777" w:rsidR="00F41E13" w:rsidRPr="00AB68BD" w:rsidRDefault="00F41E13" w:rsidP="001C7DEB">
            <w:pPr>
              <w:tabs>
                <w:tab w:val="left" w:pos="851"/>
              </w:tabs>
              <w:spacing w:after="0" w:line="240" w:lineRule="auto"/>
              <w:jc w:val="both"/>
              <w:rPr>
                <w:rFonts w:ascii="Jost" w:hAnsi="Jost" w:cs="Times New Roman"/>
                <w:b/>
              </w:rPr>
            </w:pPr>
            <w:r w:rsidRPr="00AB68BD">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4867FAA0" w14:textId="77777777" w:rsidTr="001C7DEB">
        <w:trPr>
          <w:trHeight w:val="510"/>
        </w:trPr>
        <w:tc>
          <w:tcPr>
            <w:tcW w:w="4956" w:type="dxa"/>
            <w:shd w:val="clear" w:color="auto" w:fill="DEEAF6" w:themeFill="accent5" w:themeFillTint="33"/>
          </w:tcPr>
          <w:p w14:paraId="3357E085"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AB68BD" w:rsidRDefault="00F41E13" w:rsidP="001C7DEB">
            <w:pPr>
              <w:tabs>
                <w:tab w:val="left" w:pos="851"/>
              </w:tabs>
              <w:spacing w:after="0" w:line="240" w:lineRule="auto"/>
              <w:jc w:val="both"/>
              <w:rPr>
                <w:rFonts w:ascii="Jost" w:hAnsi="Jost" w:cs="Times New Roman"/>
              </w:rPr>
            </w:pPr>
          </w:p>
          <w:p w14:paraId="1FE5A7E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CDB7B28" w14:textId="77777777" w:rsidTr="001C7DEB">
        <w:trPr>
          <w:trHeight w:val="510"/>
        </w:trPr>
        <w:tc>
          <w:tcPr>
            <w:tcW w:w="4956" w:type="dxa"/>
            <w:shd w:val="clear" w:color="auto" w:fill="DEEAF6" w:themeFill="accent5" w:themeFillTint="33"/>
          </w:tcPr>
          <w:p w14:paraId="5806A98F"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AB68BD" w:rsidRDefault="00F41E13" w:rsidP="001C7DEB">
            <w:pPr>
              <w:tabs>
                <w:tab w:val="left" w:pos="851"/>
              </w:tabs>
              <w:spacing w:after="0" w:line="240" w:lineRule="auto"/>
              <w:jc w:val="both"/>
              <w:rPr>
                <w:rFonts w:ascii="Jost" w:hAnsi="Jost" w:cs="Times New Roman"/>
              </w:rPr>
            </w:pPr>
          </w:p>
          <w:p w14:paraId="2F111190" w14:textId="77777777" w:rsidR="00F41E13" w:rsidRPr="00AB68BD" w:rsidRDefault="00F41E13" w:rsidP="001C7DEB">
            <w:pPr>
              <w:tabs>
                <w:tab w:val="left" w:pos="851"/>
              </w:tabs>
              <w:spacing w:after="0" w:line="240" w:lineRule="auto"/>
              <w:jc w:val="both"/>
              <w:rPr>
                <w:rFonts w:ascii="Jost" w:hAnsi="Jost" w:cs="Times New Roman"/>
              </w:rPr>
            </w:pPr>
          </w:p>
        </w:tc>
      </w:tr>
    </w:tbl>
    <w:p w14:paraId="0814FFD5" w14:textId="77777777" w:rsidR="00E55567" w:rsidRPr="00AB68BD" w:rsidRDefault="00E55567" w:rsidP="00E55567">
      <w:pPr>
        <w:spacing w:after="0" w:line="240" w:lineRule="auto"/>
        <w:rPr>
          <w:rFonts w:ascii="Jost" w:hAnsi="Jost" w:cs="Times New Roman"/>
          <w:b/>
          <w:iCs/>
        </w:rPr>
      </w:pPr>
    </w:p>
    <w:p w14:paraId="286FD4D3" w14:textId="0F5FBDD9" w:rsidR="005C2489" w:rsidRPr="00444198" w:rsidRDefault="005C2489" w:rsidP="005C2489">
      <w:pPr>
        <w:pStyle w:val="BodyTextIndent2"/>
        <w:tabs>
          <w:tab w:val="left" w:pos="284"/>
        </w:tabs>
        <w:spacing w:after="0" w:line="276" w:lineRule="auto"/>
        <w:ind w:left="0" w:firstLine="284"/>
        <w:jc w:val="both"/>
        <w:rPr>
          <w:rFonts w:ascii="Jost" w:hAnsi="Jost" w:cs="Times New Roman"/>
        </w:rPr>
      </w:pPr>
      <w:r w:rsidRPr="00444198">
        <w:rPr>
          <w:rFonts w:ascii="Jost" w:hAnsi="Jost" w:cs="Times New Roman"/>
        </w:rPr>
        <w:t xml:space="preserve">Šiuo pasiūlymu pažymime, kad sutinkame su visomis Pirkimo sąlygomis ir patvirtiname, kad mūsų </w:t>
      </w:r>
      <w:r w:rsidRPr="005C34F0">
        <w:rPr>
          <w:rFonts w:ascii="Jost" w:hAnsi="Jost" w:cs="Times New Roman"/>
        </w:rPr>
        <w:t xml:space="preserve">siūlomos </w:t>
      </w:r>
      <w:r w:rsidR="004E7D6E" w:rsidRPr="005C34F0">
        <w:rPr>
          <w:rFonts w:ascii="Jost" w:hAnsi="Jost" w:cs="Times New Roman"/>
        </w:rPr>
        <w:t>Prekės</w:t>
      </w:r>
      <w:r w:rsidRPr="005C34F0">
        <w:rPr>
          <w:rFonts w:ascii="Jost" w:hAnsi="Jost" w:cs="Times New Roman"/>
        </w:rPr>
        <w:t xml:space="preserve"> atitinka</w:t>
      </w:r>
      <w:r w:rsidRPr="00444198">
        <w:rPr>
          <w:rFonts w:ascii="Jost" w:hAnsi="Jost" w:cs="Times New Roman"/>
        </w:rPr>
        <w:t xml:space="preserve"> visus Pirkimo sąlygose nurodytus keliamus reikalavimus.</w:t>
      </w:r>
    </w:p>
    <w:p w14:paraId="65447CCA" w14:textId="77777777" w:rsidR="005C2489" w:rsidRPr="00444198" w:rsidRDefault="005C2489" w:rsidP="005C2489">
      <w:pPr>
        <w:tabs>
          <w:tab w:val="left" w:pos="284"/>
        </w:tabs>
        <w:spacing w:after="0" w:line="276" w:lineRule="auto"/>
        <w:ind w:firstLine="284"/>
        <w:jc w:val="both"/>
        <w:rPr>
          <w:rFonts w:ascii="Jost" w:hAnsi="Jost" w:cs="Times New Roman"/>
        </w:rPr>
      </w:pPr>
      <w:r w:rsidRPr="00444198">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444198" w:rsidRDefault="000B7779" w:rsidP="000B7779">
      <w:pPr>
        <w:tabs>
          <w:tab w:val="left" w:pos="284"/>
        </w:tabs>
        <w:spacing w:after="0" w:line="240" w:lineRule="auto"/>
        <w:ind w:firstLine="284"/>
        <w:jc w:val="both"/>
        <w:rPr>
          <w:rFonts w:ascii="Jost" w:hAnsi="Jost" w:cs="Times New Roman"/>
          <w:b/>
          <w:iCs/>
        </w:rPr>
      </w:pPr>
      <w:r w:rsidRPr="00444198">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444198" w:rsidRDefault="00E55567" w:rsidP="00E55567">
      <w:pPr>
        <w:spacing w:after="0" w:line="240" w:lineRule="auto"/>
        <w:rPr>
          <w:rFonts w:ascii="Jost" w:hAnsi="Jost" w:cs="Times New Roman"/>
          <w:b/>
          <w:iCs/>
        </w:rPr>
      </w:pPr>
    </w:p>
    <w:p w14:paraId="4870E8F4" w14:textId="0A06C2C1" w:rsidR="0094725E" w:rsidRPr="00444198" w:rsidRDefault="003767C9" w:rsidP="008D670D">
      <w:pPr>
        <w:spacing w:after="0" w:line="240" w:lineRule="auto"/>
        <w:jc w:val="both"/>
        <w:rPr>
          <w:rFonts w:ascii="Jost" w:hAnsi="Jost" w:cs="Times New Roman"/>
          <w:b/>
          <w:iCs/>
        </w:rPr>
      </w:pPr>
      <w:r w:rsidRPr="00444198">
        <w:rPr>
          <w:rFonts w:ascii="Jost" w:hAnsi="Jost" w:cs="Times New Roman"/>
          <w:b/>
          <w:bCs/>
        </w:rPr>
        <w:t>1</w:t>
      </w:r>
      <w:r w:rsidR="008658E8" w:rsidRPr="00444198">
        <w:rPr>
          <w:rFonts w:ascii="Jost" w:hAnsi="Jost" w:cs="Times New Roman"/>
          <w:b/>
          <w:bCs/>
        </w:rPr>
        <w:t xml:space="preserve"> lentelė.</w:t>
      </w:r>
      <w:r w:rsidR="008658E8" w:rsidRPr="00444198">
        <w:rPr>
          <w:rFonts w:ascii="Jost" w:hAnsi="Jost" w:cs="Times New Roman"/>
          <w:b/>
        </w:rPr>
        <w:t xml:space="preserve"> Kainos pasiūlymas</w:t>
      </w:r>
      <w:r w:rsidR="0055050D">
        <w:rPr>
          <w:rFonts w:ascii="Jost" w:hAnsi="Jost" w:cs="Times New Roman"/>
          <w:b/>
        </w:rPr>
        <w:t xml:space="preserve"> </w:t>
      </w:r>
      <w:r w:rsidR="006110BB" w:rsidRPr="00444198">
        <w:rPr>
          <w:rFonts w:ascii="Jost" w:hAnsi="Jost" w:cs="Times New Roman"/>
          <w:b/>
          <w:iCs/>
        </w:rPr>
        <w:t>(</w:t>
      </w:r>
      <w:r w:rsidR="00494B85" w:rsidRPr="00444198">
        <w:rPr>
          <w:rFonts w:ascii="Jost" w:hAnsi="Jost" w:cs="Times New Roman"/>
          <w:b/>
          <w:iCs/>
        </w:rPr>
        <w:t>fiksuota</w:t>
      </w:r>
      <w:r w:rsidR="005710B3">
        <w:rPr>
          <w:rFonts w:ascii="Jost" w:hAnsi="Jost" w:cs="Times New Roman"/>
          <w:b/>
          <w:iCs/>
        </w:rPr>
        <w:t>s</w:t>
      </w:r>
      <w:r w:rsidR="00DA4130">
        <w:rPr>
          <w:rFonts w:ascii="Jost" w:hAnsi="Jost" w:cs="Times New Roman"/>
          <w:b/>
          <w:iCs/>
        </w:rPr>
        <w:t xml:space="preserve"> įkainis</w:t>
      </w:r>
      <w:r w:rsidR="006110BB" w:rsidRPr="00444198">
        <w:rPr>
          <w:rFonts w:ascii="Jost" w:hAnsi="Jost" w:cs="Times New Roman"/>
          <w:b/>
          <w:iCs/>
        </w:rPr>
        <w:t>)</w:t>
      </w:r>
      <w:r w:rsidR="0055050D">
        <w:rPr>
          <w:rFonts w:ascii="Jost" w:hAnsi="Jost" w:cs="Times New Roman"/>
          <w:b/>
          <w:iCs/>
        </w:rPr>
        <w:t xml:space="preserve"> </w:t>
      </w:r>
      <w:r w:rsidR="0055050D" w:rsidRPr="00444198">
        <w:rPr>
          <w:rFonts w:ascii="Jost" w:hAnsi="Jost" w:cs="Times New Roman"/>
          <w:bCs/>
          <w:i/>
        </w:rPr>
        <w:t>(įskaitant visus Lietuvoje galiojančius mokesčius)</w:t>
      </w:r>
    </w:p>
    <w:p w14:paraId="66E79F08" w14:textId="77777777" w:rsidR="00DD3623" w:rsidRPr="00444198" w:rsidRDefault="00DD3623" w:rsidP="008D670D">
      <w:pPr>
        <w:spacing w:after="0" w:line="240" w:lineRule="auto"/>
        <w:jc w:val="both"/>
        <w:rPr>
          <w:rFonts w:ascii="Jost" w:hAnsi="Jost" w:cs="Times New Roman"/>
          <w:b/>
          <w:iCs/>
        </w:rPr>
      </w:pPr>
    </w:p>
    <w:p w14:paraId="70EFA819" w14:textId="51F9F500" w:rsidR="00DD3623" w:rsidRPr="00444198" w:rsidRDefault="00DD3623" w:rsidP="00DD3623">
      <w:pPr>
        <w:pStyle w:val="HTMLPreformatted"/>
        <w:ind w:firstLine="15"/>
        <w:rPr>
          <w:rFonts w:ascii="Jost" w:hAnsi="Jost" w:cs="Times New Roman"/>
          <w:b/>
          <w:bCs/>
          <w:sz w:val="22"/>
          <w:szCs w:val="22"/>
          <w:lang w:val="lt-LT"/>
        </w:rPr>
      </w:pPr>
      <w:r w:rsidRPr="00444198">
        <w:rPr>
          <w:rFonts w:ascii="Jost" w:hAnsi="Jost" w:cs="Times New Roman"/>
          <w:b/>
          <w:bCs/>
          <w:sz w:val="22"/>
          <w:szCs w:val="22"/>
          <w:lang w:val="lt-LT"/>
        </w:rPr>
        <w:t xml:space="preserve">Šiam pirkimui skiriamų lėšų suma – </w:t>
      </w:r>
      <w:r w:rsidR="00C619C0">
        <w:rPr>
          <w:rFonts w:ascii="Jost" w:hAnsi="Jost" w:cs="Times New Roman"/>
          <w:b/>
          <w:bCs/>
          <w:sz w:val="22"/>
          <w:szCs w:val="22"/>
          <w:lang w:val="lt-LT"/>
        </w:rPr>
        <w:t>44</w:t>
      </w:r>
      <w:r w:rsidR="007B396A" w:rsidRPr="00444198">
        <w:rPr>
          <w:rFonts w:ascii="Jost" w:hAnsi="Jost" w:cs="Times New Roman"/>
          <w:b/>
          <w:bCs/>
          <w:sz w:val="22"/>
          <w:szCs w:val="22"/>
          <w:lang w:val="lt-LT"/>
        </w:rPr>
        <w:t xml:space="preserve"> </w:t>
      </w:r>
      <w:r w:rsidR="00C619C0">
        <w:rPr>
          <w:rFonts w:ascii="Jost" w:hAnsi="Jost" w:cs="Times New Roman"/>
          <w:b/>
          <w:bCs/>
          <w:sz w:val="22"/>
          <w:szCs w:val="22"/>
          <w:lang w:val="lt-LT"/>
        </w:rPr>
        <w:t>628</w:t>
      </w:r>
      <w:r w:rsidR="00DE4861" w:rsidRPr="00444198">
        <w:rPr>
          <w:rFonts w:ascii="Jost" w:hAnsi="Jost" w:cs="Times New Roman"/>
          <w:b/>
          <w:bCs/>
          <w:sz w:val="22"/>
          <w:szCs w:val="22"/>
          <w:lang w:val="lt-LT"/>
        </w:rPr>
        <w:t>,</w:t>
      </w:r>
      <w:r w:rsidR="00C619C0">
        <w:rPr>
          <w:rFonts w:ascii="Jost" w:hAnsi="Jost" w:cs="Times New Roman"/>
          <w:b/>
          <w:bCs/>
          <w:sz w:val="22"/>
          <w:szCs w:val="22"/>
          <w:lang w:val="lt-LT"/>
        </w:rPr>
        <w:t>10</w:t>
      </w:r>
      <w:r w:rsidRPr="00444198">
        <w:rPr>
          <w:rFonts w:ascii="Jost" w:hAnsi="Jost" w:cs="Times New Roman"/>
          <w:b/>
          <w:bCs/>
          <w:sz w:val="22"/>
          <w:szCs w:val="22"/>
          <w:lang w:val="lt-LT"/>
        </w:rPr>
        <w:t xml:space="preserve"> Eur be PVM (</w:t>
      </w:r>
      <w:r w:rsidR="00C619C0">
        <w:rPr>
          <w:rFonts w:ascii="Jost" w:hAnsi="Jost" w:cs="Times New Roman"/>
          <w:b/>
          <w:bCs/>
          <w:sz w:val="22"/>
          <w:szCs w:val="22"/>
          <w:lang w:val="lt-LT"/>
        </w:rPr>
        <w:t>54</w:t>
      </w:r>
      <w:r w:rsidR="00592445" w:rsidRPr="00444198">
        <w:rPr>
          <w:rFonts w:ascii="Jost" w:hAnsi="Jost" w:cs="Times New Roman"/>
          <w:b/>
          <w:bCs/>
          <w:sz w:val="22"/>
          <w:szCs w:val="22"/>
          <w:lang w:val="lt-LT"/>
        </w:rPr>
        <w:t xml:space="preserve"> </w:t>
      </w:r>
      <w:r w:rsidR="00C619C0">
        <w:rPr>
          <w:rFonts w:ascii="Jost" w:hAnsi="Jost" w:cs="Times New Roman"/>
          <w:b/>
          <w:bCs/>
          <w:sz w:val="22"/>
          <w:szCs w:val="22"/>
          <w:lang w:val="lt-LT"/>
        </w:rPr>
        <w:t>000</w:t>
      </w:r>
      <w:r w:rsidRPr="00444198">
        <w:rPr>
          <w:rFonts w:ascii="Jost" w:hAnsi="Jost" w:cs="Times New Roman"/>
          <w:b/>
          <w:bCs/>
          <w:sz w:val="22"/>
          <w:szCs w:val="22"/>
          <w:lang w:val="lt-LT"/>
        </w:rPr>
        <w:t>,</w:t>
      </w:r>
      <w:r w:rsidR="00592445" w:rsidRPr="00444198">
        <w:rPr>
          <w:rFonts w:ascii="Jost" w:hAnsi="Jost" w:cs="Times New Roman"/>
          <w:b/>
          <w:bCs/>
          <w:sz w:val="22"/>
          <w:szCs w:val="22"/>
          <w:lang w:val="lt-LT"/>
        </w:rPr>
        <w:t>00</w:t>
      </w:r>
      <w:r w:rsidRPr="00444198">
        <w:rPr>
          <w:rFonts w:ascii="Jost" w:hAnsi="Jost" w:cs="Times New Roman"/>
          <w:b/>
          <w:bCs/>
          <w:sz w:val="22"/>
          <w:szCs w:val="22"/>
          <w:lang w:val="lt-LT"/>
        </w:rPr>
        <w:t xml:space="preserve"> Eur su PVM). </w:t>
      </w:r>
    </w:p>
    <w:p w14:paraId="04198A19" w14:textId="513371AE" w:rsidR="00351B9D" w:rsidRDefault="00DD3623" w:rsidP="008D670D">
      <w:pPr>
        <w:spacing w:after="0" w:line="240" w:lineRule="auto"/>
        <w:jc w:val="both"/>
        <w:rPr>
          <w:rFonts w:ascii="Jost" w:eastAsia="Times New Roman" w:hAnsi="Jost"/>
          <w:b/>
          <w:bCs/>
        </w:rPr>
      </w:pPr>
      <w:r w:rsidRPr="00444198">
        <w:rPr>
          <w:rFonts w:ascii="Jost" w:eastAsia="Times New Roman" w:hAnsi="Jost"/>
          <w:b/>
          <w:bCs/>
        </w:rPr>
        <w:t xml:space="preserve">Per didele ir nepriimtina kaina bus laikoma tiekėjo pasiūlymo kaina, kuri bus didesnė nei </w:t>
      </w:r>
      <w:r w:rsidR="00C619C0">
        <w:rPr>
          <w:rFonts w:ascii="Jost" w:hAnsi="Jost"/>
          <w:b/>
          <w:bCs/>
        </w:rPr>
        <w:t>54</w:t>
      </w:r>
      <w:r w:rsidR="00592445" w:rsidRPr="00444198">
        <w:rPr>
          <w:rFonts w:ascii="Jost" w:hAnsi="Jost"/>
          <w:b/>
          <w:bCs/>
        </w:rPr>
        <w:t xml:space="preserve"> </w:t>
      </w:r>
      <w:r w:rsidR="00C619C0">
        <w:rPr>
          <w:rFonts w:ascii="Jost" w:hAnsi="Jost"/>
          <w:b/>
          <w:bCs/>
        </w:rPr>
        <w:t>000</w:t>
      </w:r>
      <w:r w:rsidR="00592445" w:rsidRPr="00444198">
        <w:rPr>
          <w:rFonts w:ascii="Jost" w:hAnsi="Jost"/>
          <w:b/>
          <w:bCs/>
        </w:rPr>
        <w:t>,00</w:t>
      </w:r>
      <w:r w:rsidRPr="00444198">
        <w:rPr>
          <w:rFonts w:ascii="Jost" w:hAnsi="Jost"/>
          <w:b/>
          <w:bCs/>
        </w:rPr>
        <w:t xml:space="preserve"> </w:t>
      </w:r>
      <w:r w:rsidRPr="00444198">
        <w:rPr>
          <w:rFonts w:ascii="Jost" w:eastAsia="Times New Roman" w:hAnsi="Jost"/>
          <w:b/>
          <w:bCs/>
        </w:rPr>
        <w:t>Eur su PVM.</w:t>
      </w:r>
    </w:p>
    <w:p w14:paraId="74B40547" w14:textId="77777777" w:rsidR="004568B2" w:rsidRPr="00AB68BD" w:rsidRDefault="004568B2" w:rsidP="008D670D">
      <w:pPr>
        <w:spacing w:after="0" w:line="240" w:lineRule="auto"/>
        <w:jc w:val="both"/>
        <w:rPr>
          <w:rFonts w:ascii="Jost" w:hAnsi="Jost" w:cs="Times New Roman"/>
          <w:b/>
          <w:i/>
        </w:rPr>
      </w:pPr>
    </w:p>
    <w:tbl>
      <w:tblPr>
        <w:tblW w:w="5000" w:type="pct"/>
        <w:tblCellMar>
          <w:left w:w="0" w:type="dxa"/>
          <w:right w:w="0" w:type="dxa"/>
        </w:tblCellMar>
        <w:tblLook w:val="04A0" w:firstRow="1" w:lastRow="0" w:firstColumn="1" w:lastColumn="0" w:noHBand="0" w:noVBand="1"/>
      </w:tblPr>
      <w:tblGrid>
        <w:gridCol w:w="553"/>
        <w:gridCol w:w="3314"/>
        <w:gridCol w:w="1259"/>
        <w:gridCol w:w="1531"/>
        <w:gridCol w:w="1529"/>
        <w:gridCol w:w="1442"/>
      </w:tblGrid>
      <w:tr w:rsidR="00464A13" w:rsidRPr="00AB68BD" w14:paraId="501B4CB7" w14:textId="77777777" w:rsidTr="00464A13">
        <w:trPr>
          <w:trHeight w:val="288"/>
          <w:tblHeader/>
        </w:trPr>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AB68BD" w:rsidRDefault="0094725E" w:rsidP="00CE6066">
            <w:pPr>
              <w:spacing w:after="0" w:line="240" w:lineRule="auto"/>
              <w:jc w:val="center"/>
              <w:rPr>
                <w:rFonts w:ascii="Jost" w:hAnsi="Jost"/>
                <w:b/>
                <w:bCs/>
              </w:rPr>
            </w:pPr>
            <w:r w:rsidRPr="00AB68BD">
              <w:rPr>
                <w:rFonts w:ascii="Jost" w:hAnsi="Jost"/>
                <w:b/>
                <w:bCs/>
              </w:rPr>
              <w:lastRenderedPageBreak/>
              <w:t>Eil. Nr.</w:t>
            </w:r>
          </w:p>
        </w:tc>
        <w:tc>
          <w:tcPr>
            <w:tcW w:w="172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AB68BD" w:rsidRDefault="0094725E" w:rsidP="00CE6066">
            <w:pPr>
              <w:spacing w:after="0" w:line="240" w:lineRule="auto"/>
              <w:jc w:val="center"/>
              <w:rPr>
                <w:rFonts w:ascii="Jost" w:hAnsi="Jost"/>
                <w:b/>
                <w:bCs/>
              </w:rPr>
            </w:pPr>
            <w:r w:rsidRPr="00AB68BD">
              <w:rPr>
                <w:rFonts w:ascii="Jost" w:hAnsi="Jost"/>
                <w:b/>
                <w:bCs/>
              </w:rPr>
              <w:t>Pirkimo objekto pavadinimas</w:t>
            </w:r>
          </w:p>
        </w:tc>
        <w:tc>
          <w:tcPr>
            <w:tcW w:w="65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AB68BD" w:rsidRDefault="0094725E" w:rsidP="00CE6066">
            <w:pPr>
              <w:spacing w:after="0" w:line="240" w:lineRule="auto"/>
              <w:jc w:val="center"/>
              <w:rPr>
                <w:rFonts w:ascii="Jost" w:hAnsi="Jost"/>
                <w:b/>
                <w:bCs/>
              </w:rPr>
            </w:pPr>
            <w:r w:rsidRPr="00AB68BD">
              <w:rPr>
                <w:rFonts w:ascii="Jost" w:hAnsi="Jost"/>
                <w:b/>
                <w:bCs/>
              </w:rPr>
              <w:t>Mato vienetas</w:t>
            </w:r>
          </w:p>
        </w:tc>
        <w:tc>
          <w:tcPr>
            <w:tcW w:w="79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0238F7B3" w:rsidR="0094725E" w:rsidRPr="00AB68BD" w:rsidRDefault="00464A13" w:rsidP="00CE6066">
            <w:pPr>
              <w:spacing w:after="0" w:line="240" w:lineRule="auto"/>
              <w:jc w:val="center"/>
              <w:rPr>
                <w:rFonts w:ascii="Jost" w:hAnsi="Jost"/>
                <w:b/>
                <w:bCs/>
              </w:rPr>
            </w:pPr>
            <w:r>
              <w:rPr>
                <w:rFonts w:ascii="Jost" w:hAnsi="Jost"/>
                <w:b/>
                <w:bCs/>
              </w:rPr>
              <w:t xml:space="preserve">Maksimalus </w:t>
            </w:r>
            <w:r w:rsidR="004568B2">
              <w:rPr>
                <w:rFonts w:ascii="Jost" w:hAnsi="Jost"/>
                <w:b/>
                <w:bCs/>
              </w:rPr>
              <w:t>k</w:t>
            </w:r>
            <w:r w:rsidR="004568B2" w:rsidRPr="00AB68BD">
              <w:rPr>
                <w:rFonts w:ascii="Jost" w:hAnsi="Jost"/>
                <w:b/>
                <w:bCs/>
              </w:rPr>
              <w:t>iekis</w:t>
            </w:r>
            <w:r>
              <w:rPr>
                <w:rFonts w:ascii="Jost" w:hAnsi="Jost"/>
                <w:b/>
                <w:bCs/>
              </w:rPr>
              <w:t>*</w:t>
            </w:r>
          </w:p>
        </w:tc>
        <w:tc>
          <w:tcPr>
            <w:tcW w:w="79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0C36AE04" w:rsidR="0094725E" w:rsidRPr="00AB68BD" w:rsidRDefault="0094725E" w:rsidP="00CE6066">
            <w:pPr>
              <w:pStyle w:val="NoSpacing"/>
              <w:ind w:firstLine="69"/>
              <w:jc w:val="center"/>
              <w:rPr>
                <w:rFonts w:ascii="Jost" w:hAnsi="Jost"/>
                <w:b/>
                <w:bCs/>
                <w:sz w:val="22"/>
                <w:szCs w:val="22"/>
              </w:rPr>
            </w:pPr>
            <w:r w:rsidRPr="00AB68BD">
              <w:rPr>
                <w:rFonts w:ascii="Jost" w:hAnsi="Jost"/>
                <w:b/>
                <w:bCs/>
                <w:sz w:val="22"/>
                <w:szCs w:val="22"/>
              </w:rPr>
              <w:t xml:space="preserve">Mato vieneto </w:t>
            </w:r>
            <w:r w:rsidR="0070510D">
              <w:rPr>
                <w:rFonts w:ascii="Jost" w:hAnsi="Jost"/>
                <w:b/>
                <w:bCs/>
                <w:sz w:val="22"/>
                <w:szCs w:val="22"/>
              </w:rPr>
              <w:t>įkainis</w:t>
            </w:r>
            <w:r w:rsidRPr="00AB68BD">
              <w:rPr>
                <w:rFonts w:ascii="Jost" w:hAnsi="Jost"/>
                <w:b/>
                <w:bCs/>
                <w:sz w:val="22"/>
                <w:szCs w:val="22"/>
              </w:rPr>
              <w:t>, Eur be PVM</w:t>
            </w:r>
          </w:p>
        </w:tc>
        <w:tc>
          <w:tcPr>
            <w:tcW w:w="74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5E834818" w:rsidR="0094725E" w:rsidRPr="00AB68BD" w:rsidRDefault="0094725E" w:rsidP="00CE6066">
            <w:pPr>
              <w:pStyle w:val="NoSpacing"/>
              <w:ind w:firstLine="42"/>
              <w:jc w:val="center"/>
              <w:rPr>
                <w:rFonts w:ascii="Jost" w:hAnsi="Jost"/>
                <w:b/>
                <w:bCs/>
                <w:sz w:val="22"/>
                <w:szCs w:val="22"/>
              </w:rPr>
            </w:pPr>
            <w:r w:rsidRPr="00AB68BD">
              <w:rPr>
                <w:rFonts w:ascii="Jost" w:hAnsi="Jost"/>
                <w:b/>
                <w:bCs/>
                <w:sz w:val="22"/>
                <w:szCs w:val="22"/>
              </w:rPr>
              <w:t xml:space="preserve">Viso kiekio </w:t>
            </w:r>
            <w:r w:rsidR="004568B2">
              <w:rPr>
                <w:rFonts w:ascii="Jost" w:hAnsi="Jost"/>
                <w:b/>
                <w:bCs/>
                <w:sz w:val="22"/>
                <w:szCs w:val="22"/>
              </w:rPr>
              <w:t>kaina</w:t>
            </w:r>
            <w:r w:rsidRPr="00AB68BD">
              <w:rPr>
                <w:rFonts w:ascii="Jost" w:hAnsi="Jost"/>
                <w:b/>
                <w:bCs/>
                <w:sz w:val="22"/>
                <w:szCs w:val="22"/>
              </w:rPr>
              <w:t>, Eur be PVM</w:t>
            </w:r>
          </w:p>
        </w:tc>
      </w:tr>
      <w:tr w:rsidR="00464A13" w:rsidRPr="00AB68BD" w14:paraId="45046FAA" w14:textId="77777777" w:rsidTr="00464A13">
        <w:trPr>
          <w:trHeight w:val="288"/>
          <w:tblHeader/>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AB68BD" w:rsidRDefault="0094725E" w:rsidP="00CE6066">
            <w:pPr>
              <w:spacing w:before="120" w:after="120"/>
              <w:jc w:val="center"/>
              <w:rPr>
                <w:rFonts w:ascii="Jost" w:hAnsi="Jost"/>
                <w:b/>
                <w:i/>
                <w:iCs/>
              </w:rPr>
            </w:pPr>
            <w:r w:rsidRPr="00AB68BD">
              <w:rPr>
                <w:rFonts w:ascii="Jost" w:hAnsi="Jost"/>
                <w:b/>
                <w:i/>
                <w:iCs/>
              </w:rPr>
              <w:t>1</w:t>
            </w: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AB68BD" w:rsidRDefault="0094725E" w:rsidP="00CE6066">
            <w:pPr>
              <w:spacing w:before="120" w:after="120"/>
              <w:jc w:val="center"/>
              <w:rPr>
                <w:rFonts w:ascii="Jost" w:hAnsi="Jost"/>
                <w:b/>
                <w:i/>
                <w:iCs/>
              </w:rPr>
            </w:pPr>
            <w:r w:rsidRPr="00AB68BD">
              <w:rPr>
                <w:rFonts w:ascii="Jost" w:hAnsi="Jost"/>
                <w:b/>
                <w:i/>
                <w:iCs/>
              </w:rPr>
              <w:t>2</w:t>
            </w:r>
          </w:p>
        </w:tc>
        <w:tc>
          <w:tcPr>
            <w:tcW w:w="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AB68BD" w:rsidRDefault="0094725E" w:rsidP="00CE6066">
            <w:pPr>
              <w:spacing w:before="120" w:after="120"/>
              <w:jc w:val="center"/>
              <w:rPr>
                <w:rFonts w:ascii="Jost" w:hAnsi="Jost"/>
                <w:b/>
                <w:i/>
                <w:iCs/>
              </w:rPr>
            </w:pPr>
            <w:r w:rsidRPr="00AB68BD">
              <w:rPr>
                <w:rFonts w:ascii="Jost" w:hAnsi="Jost"/>
                <w:b/>
                <w:i/>
                <w:iCs/>
              </w:rPr>
              <w:t>3</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AB68BD" w:rsidRDefault="0094725E" w:rsidP="00CE6066">
            <w:pPr>
              <w:spacing w:before="120" w:after="120"/>
              <w:jc w:val="center"/>
              <w:rPr>
                <w:rFonts w:ascii="Jost" w:hAnsi="Jost"/>
                <w:b/>
                <w:i/>
                <w:iCs/>
              </w:rPr>
            </w:pPr>
            <w:r w:rsidRPr="00AB68BD">
              <w:rPr>
                <w:rFonts w:ascii="Jost" w:hAnsi="Jost"/>
                <w:b/>
                <w:i/>
                <w:iCs/>
              </w:rPr>
              <w:t>4</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AB68BD" w:rsidRDefault="0094725E" w:rsidP="00CE6066">
            <w:pPr>
              <w:spacing w:before="120" w:after="120"/>
              <w:jc w:val="center"/>
              <w:rPr>
                <w:rFonts w:ascii="Jost" w:hAnsi="Jost"/>
                <w:b/>
                <w:i/>
                <w:iCs/>
              </w:rPr>
            </w:pPr>
            <w:r w:rsidRPr="00AB68BD">
              <w:rPr>
                <w:rFonts w:ascii="Jost" w:hAnsi="Jost"/>
                <w:b/>
                <w:i/>
                <w:iCs/>
              </w:rPr>
              <w:t>5</w:t>
            </w: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AB68BD" w:rsidRDefault="0094725E" w:rsidP="00CE6066">
            <w:pPr>
              <w:spacing w:before="120" w:after="120"/>
              <w:jc w:val="center"/>
              <w:rPr>
                <w:rFonts w:ascii="Jost" w:hAnsi="Jost"/>
                <w:b/>
                <w:i/>
                <w:iCs/>
              </w:rPr>
            </w:pPr>
            <w:r w:rsidRPr="00AB68BD">
              <w:rPr>
                <w:rFonts w:ascii="Jost" w:hAnsi="Jost"/>
                <w:b/>
                <w:i/>
                <w:iCs/>
              </w:rPr>
              <w:t>6=4x5</w:t>
            </w:r>
          </w:p>
        </w:tc>
      </w:tr>
      <w:tr w:rsidR="00464A13" w:rsidRPr="00AB68BD" w14:paraId="68B1AC4E" w14:textId="77777777" w:rsidTr="00464A13">
        <w:trPr>
          <w:cantSplit/>
          <w:trHeight w:hRule="exact" w:val="752"/>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AB68BD" w:rsidRDefault="0094725E" w:rsidP="004952EC">
            <w:pPr>
              <w:spacing w:after="0"/>
              <w:rPr>
                <w:rFonts w:ascii="Jost" w:hAnsi="Jost"/>
                <w:bCs/>
              </w:rPr>
            </w:pPr>
            <w:r w:rsidRPr="00AB68BD">
              <w:rPr>
                <w:rFonts w:ascii="Jost" w:hAnsi="Jost"/>
                <w:bCs/>
              </w:rPr>
              <w:t>1.</w:t>
            </w: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328E" w14:textId="08FEA561" w:rsidR="0094725E" w:rsidRPr="00401EC5" w:rsidRDefault="00AC7EF1" w:rsidP="006F457D">
            <w:pPr>
              <w:pStyle w:val="NoSpacing"/>
              <w:jc w:val="center"/>
              <w:rPr>
                <w:rFonts w:ascii="Jost" w:hAnsi="Jost"/>
                <w:iCs/>
                <w:sz w:val="22"/>
                <w:szCs w:val="22"/>
              </w:rPr>
            </w:pPr>
            <w:r>
              <w:rPr>
                <w:rFonts w:ascii="Jost" w:hAnsi="Jost" w:cstheme="minorHAnsi"/>
                <w:sz w:val="22"/>
                <w:szCs w:val="22"/>
              </w:rPr>
              <w:t>1-</w:t>
            </w:r>
            <w:r w:rsidR="006F457D">
              <w:rPr>
                <w:rFonts w:ascii="Jost" w:hAnsi="Jost" w:cstheme="minorHAnsi"/>
                <w:sz w:val="22"/>
                <w:szCs w:val="22"/>
              </w:rPr>
              <w:t>ojo automobilio</w:t>
            </w:r>
            <w:r w:rsidR="00401EC5" w:rsidRPr="00401EC5">
              <w:rPr>
                <w:rFonts w:ascii="Jost" w:hAnsi="Jost" w:cstheme="minorHAnsi"/>
                <w:sz w:val="22"/>
                <w:szCs w:val="22"/>
              </w:rPr>
              <w:t xml:space="preserve"> nuom</w:t>
            </w:r>
            <w:r>
              <w:rPr>
                <w:rFonts w:ascii="Jost" w:hAnsi="Jost" w:cstheme="minorHAnsi"/>
                <w:sz w:val="22"/>
                <w:szCs w:val="22"/>
              </w:rPr>
              <w:t>a</w:t>
            </w:r>
          </w:p>
        </w:tc>
        <w:tc>
          <w:tcPr>
            <w:tcW w:w="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3A9CA315" w:rsidR="0094725E" w:rsidRPr="00AB68BD" w:rsidRDefault="004568B2" w:rsidP="0070510D">
            <w:pPr>
              <w:spacing w:after="0"/>
              <w:jc w:val="center"/>
              <w:rPr>
                <w:rFonts w:ascii="Jost" w:hAnsi="Jost"/>
                <w:bCs/>
              </w:rPr>
            </w:pPr>
            <w:r>
              <w:rPr>
                <w:rFonts w:ascii="Jost" w:hAnsi="Jost"/>
                <w:bCs/>
              </w:rPr>
              <w:t>m</w:t>
            </w:r>
            <w:r w:rsidR="0070510D">
              <w:rPr>
                <w:rFonts w:ascii="Jost" w:hAnsi="Jost"/>
                <w:bCs/>
              </w:rPr>
              <w:t>ėn.</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4A3CC3B8" w:rsidR="0094725E" w:rsidRPr="00AB68BD" w:rsidRDefault="009978D6" w:rsidP="0070510D">
            <w:pPr>
              <w:spacing w:after="0"/>
              <w:jc w:val="center"/>
              <w:rPr>
                <w:rFonts w:ascii="Jost" w:hAnsi="Jost"/>
                <w:bCs/>
              </w:rPr>
            </w:pPr>
            <w:r>
              <w:rPr>
                <w:rFonts w:ascii="Jost" w:hAnsi="Jost"/>
                <w:bCs/>
              </w:rPr>
              <w:t>36</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AB68BD" w:rsidRDefault="0094725E" w:rsidP="004952EC">
            <w:pPr>
              <w:spacing w:after="0"/>
              <w:rPr>
                <w:rFonts w:ascii="Jost" w:hAnsi="Jost"/>
                <w:bCs/>
                <w:i/>
                <w:iCs/>
              </w:rPr>
            </w:pPr>
          </w:p>
          <w:p w14:paraId="3A7AB55B" w14:textId="77777777" w:rsidR="0094725E" w:rsidRPr="00AB68BD" w:rsidRDefault="0094725E" w:rsidP="004952EC">
            <w:pPr>
              <w:spacing w:after="0"/>
              <w:rPr>
                <w:rFonts w:ascii="Jost" w:hAnsi="Jost"/>
                <w:bCs/>
                <w:i/>
                <w:iCs/>
              </w:rPr>
            </w:pPr>
          </w:p>
          <w:p w14:paraId="108C40C0" w14:textId="77777777" w:rsidR="0094725E" w:rsidRPr="00AB68BD" w:rsidRDefault="0094725E" w:rsidP="004952EC">
            <w:pPr>
              <w:spacing w:after="0"/>
              <w:rPr>
                <w:rFonts w:ascii="Jost" w:hAnsi="Jost"/>
                <w:bCs/>
              </w:rPr>
            </w:pP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AB68BD" w:rsidRDefault="0094725E" w:rsidP="004952EC">
            <w:pPr>
              <w:spacing w:after="0"/>
              <w:rPr>
                <w:rFonts w:ascii="Jost" w:hAnsi="Jost"/>
                <w:bCs/>
              </w:rPr>
            </w:pPr>
          </w:p>
        </w:tc>
      </w:tr>
      <w:tr w:rsidR="00464A13" w:rsidRPr="00AB68BD" w14:paraId="556E2A14" w14:textId="77777777" w:rsidTr="00464A13">
        <w:trPr>
          <w:cantSplit/>
          <w:trHeight w:hRule="exact" w:val="752"/>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9C65C" w14:textId="1E8E1593" w:rsidR="00EE425E" w:rsidRPr="00AB68BD" w:rsidRDefault="00EE425E" w:rsidP="00EE425E">
            <w:pPr>
              <w:spacing w:after="0"/>
              <w:rPr>
                <w:rFonts w:ascii="Jost" w:hAnsi="Jost"/>
                <w:bCs/>
              </w:rPr>
            </w:pPr>
            <w:r>
              <w:rPr>
                <w:rFonts w:ascii="Jost" w:hAnsi="Jost"/>
                <w:bCs/>
              </w:rPr>
              <w:t>2.</w:t>
            </w: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B8AD1" w14:textId="53CBB046" w:rsidR="00EE425E" w:rsidRPr="00401EC5" w:rsidRDefault="006F457D" w:rsidP="006F457D">
            <w:pPr>
              <w:pStyle w:val="NoSpacing"/>
              <w:jc w:val="center"/>
              <w:rPr>
                <w:rFonts w:ascii="Jost" w:hAnsi="Jost" w:cstheme="minorHAnsi"/>
                <w:sz w:val="22"/>
                <w:szCs w:val="22"/>
              </w:rPr>
            </w:pPr>
            <w:r>
              <w:rPr>
                <w:rFonts w:ascii="Jost" w:hAnsi="Jost" w:cstheme="minorHAnsi"/>
                <w:sz w:val="22"/>
                <w:szCs w:val="22"/>
              </w:rPr>
              <w:t>2-ojo automobilio</w:t>
            </w:r>
            <w:r w:rsidRPr="00401EC5">
              <w:rPr>
                <w:rFonts w:ascii="Jost" w:hAnsi="Jost" w:cstheme="minorHAnsi"/>
                <w:sz w:val="22"/>
                <w:szCs w:val="22"/>
              </w:rPr>
              <w:t xml:space="preserve"> nuom</w:t>
            </w:r>
            <w:r>
              <w:rPr>
                <w:rFonts w:ascii="Jost" w:hAnsi="Jost" w:cstheme="minorHAnsi"/>
                <w:sz w:val="22"/>
                <w:szCs w:val="22"/>
              </w:rPr>
              <w:t>a</w:t>
            </w:r>
          </w:p>
        </w:tc>
        <w:tc>
          <w:tcPr>
            <w:tcW w:w="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95422" w14:textId="354D31FA" w:rsidR="00EE425E" w:rsidRDefault="004568B2" w:rsidP="00EE425E">
            <w:pPr>
              <w:spacing w:after="0"/>
              <w:jc w:val="center"/>
              <w:rPr>
                <w:rFonts w:ascii="Jost" w:hAnsi="Jost"/>
                <w:bCs/>
              </w:rPr>
            </w:pPr>
            <w:r>
              <w:rPr>
                <w:rFonts w:ascii="Jost" w:hAnsi="Jost"/>
                <w:bCs/>
              </w:rPr>
              <w:t>m</w:t>
            </w:r>
            <w:r w:rsidR="00EE425E">
              <w:rPr>
                <w:rFonts w:ascii="Jost" w:hAnsi="Jost"/>
                <w:bCs/>
              </w:rPr>
              <w:t>ėn.</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D7EE3" w14:textId="653454BF" w:rsidR="00EE425E" w:rsidRDefault="00EE425E" w:rsidP="00EE425E">
            <w:pPr>
              <w:spacing w:after="0"/>
              <w:jc w:val="center"/>
              <w:rPr>
                <w:rFonts w:ascii="Jost" w:hAnsi="Jost"/>
                <w:bCs/>
              </w:rPr>
            </w:pPr>
            <w:r>
              <w:rPr>
                <w:rFonts w:ascii="Jost" w:hAnsi="Jost"/>
                <w:bCs/>
              </w:rPr>
              <w:t>36</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97878" w14:textId="77777777" w:rsidR="00EE425E" w:rsidRPr="00AB68BD" w:rsidRDefault="00EE425E" w:rsidP="00EE425E">
            <w:pPr>
              <w:spacing w:after="0"/>
              <w:rPr>
                <w:rFonts w:ascii="Jost" w:hAnsi="Jost"/>
                <w:bCs/>
                <w:i/>
                <w:iCs/>
              </w:rPr>
            </w:pP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F81AB" w14:textId="77777777" w:rsidR="00EE425E" w:rsidRPr="00AB68BD" w:rsidRDefault="00EE425E" w:rsidP="00EE425E">
            <w:pPr>
              <w:spacing w:after="0"/>
              <w:rPr>
                <w:rFonts w:ascii="Jost" w:hAnsi="Jost"/>
                <w:bCs/>
              </w:rPr>
            </w:pPr>
          </w:p>
        </w:tc>
      </w:tr>
      <w:tr w:rsidR="00EE425E" w:rsidRPr="00AB68BD" w14:paraId="062F8FA9" w14:textId="77777777" w:rsidTr="00464A13">
        <w:trPr>
          <w:cantSplit/>
          <w:trHeight w:hRule="exact" w:val="752"/>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07F05" w14:textId="464B2BFE" w:rsidR="00EE425E" w:rsidRDefault="00EE425E" w:rsidP="00EE425E">
            <w:pPr>
              <w:spacing w:after="0"/>
              <w:rPr>
                <w:rFonts w:ascii="Jost" w:hAnsi="Jost"/>
                <w:bCs/>
              </w:rPr>
            </w:pPr>
            <w:r>
              <w:rPr>
                <w:rFonts w:ascii="Jost" w:hAnsi="Jost"/>
                <w:bCs/>
              </w:rPr>
              <w:t>3.</w:t>
            </w: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5DFCD" w14:textId="642E0130" w:rsidR="00EE425E" w:rsidRPr="00401EC5" w:rsidRDefault="006F457D" w:rsidP="006F457D">
            <w:pPr>
              <w:pStyle w:val="NoSpacing"/>
              <w:jc w:val="center"/>
              <w:rPr>
                <w:rFonts w:ascii="Jost" w:hAnsi="Jost" w:cstheme="minorHAnsi"/>
                <w:sz w:val="22"/>
                <w:szCs w:val="22"/>
              </w:rPr>
            </w:pPr>
            <w:r>
              <w:rPr>
                <w:rFonts w:ascii="Jost" w:hAnsi="Jost" w:cstheme="minorHAnsi"/>
                <w:sz w:val="22"/>
                <w:szCs w:val="22"/>
              </w:rPr>
              <w:t>3-ojo automobilio</w:t>
            </w:r>
            <w:r w:rsidRPr="00401EC5">
              <w:rPr>
                <w:rFonts w:ascii="Jost" w:hAnsi="Jost" w:cstheme="minorHAnsi"/>
                <w:sz w:val="22"/>
                <w:szCs w:val="22"/>
              </w:rPr>
              <w:t xml:space="preserve"> nuom</w:t>
            </w:r>
            <w:r>
              <w:rPr>
                <w:rFonts w:ascii="Jost" w:hAnsi="Jost" w:cstheme="minorHAnsi"/>
                <w:sz w:val="22"/>
                <w:szCs w:val="22"/>
              </w:rPr>
              <w:t>a</w:t>
            </w:r>
          </w:p>
        </w:tc>
        <w:tc>
          <w:tcPr>
            <w:tcW w:w="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76E0D" w14:textId="31E41A5D" w:rsidR="00EE425E" w:rsidRDefault="004568B2" w:rsidP="00EE425E">
            <w:pPr>
              <w:spacing w:after="0"/>
              <w:jc w:val="center"/>
              <w:rPr>
                <w:rFonts w:ascii="Jost" w:hAnsi="Jost"/>
                <w:bCs/>
              </w:rPr>
            </w:pPr>
            <w:r>
              <w:rPr>
                <w:rFonts w:ascii="Jost" w:hAnsi="Jost"/>
                <w:bCs/>
              </w:rPr>
              <w:t>m</w:t>
            </w:r>
            <w:r w:rsidR="00EE425E">
              <w:rPr>
                <w:rFonts w:ascii="Jost" w:hAnsi="Jost"/>
                <w:bCs/>
              </w:rPr>
              <w:t>ėn.</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5B380" w14:textId="421303AF" w:rsidR="00EE425E" w:rsidRDefault="00EE425E" w:rsidP="00EE425E">
            <w:pPr>
              <w:spacing w:after="0"/>
              <w:jc w:val="center"/>
              <w:rPr>
                <w:rFonts w:ascii="Jost" w:hAnsi="Jost"/>
                <w:bCs/>
              </w:rPr>
            </w:pPr>
            <w:r>
              <w:rPr>
                <w:rFonts w:ascii="Jost" w:hAnsi="Jost"/>
                <w:bCs/>
              </w:rPr>
              <w:t>36</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419FA" w14:textId="77777777" w:rsidR="00EE425E" w:rsidRPr="00AB68BD" w:rsidRDefault="00EE425E" w:rsidP="00EE425E">
            <w:pPr>
              <w:spacing w:after="0"/>
              <w:rPr>
                <w:rFonts w:ascii="Jost" w:hAnsi="Jost"/>
                <w:bCs/>
                <w:i/>
                <w:iCs/>
              </w:rPr>
            </w:pP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57BE9" w14:textId="77777777" w:rsidR="00EE425E" w:rsidRPr="00AB68BD" w:rsidRDefault="00EE425E" w:rsidP="00EE425E">
            <w:pPr>
              <w:spacing w:after="0"/>
              <w:rPr>
                <w:rFonts w:ascii="Jost" w:hAnsi="Jost"/>
                <w:bCs/>
              </w:rPr>
            </w:pPr>
          </w:p>
        </w:tc>
      </w:tr>
      <w:tr w:rsidR="002D2D22" w:rsidRPr="00AB68BD" w14:paraId="13570614" w14:textId="77777777" w:rsidTr="00464A13">
        <w:trPr>
          <w:trHeight w:val="288"/>
        </w:trPr>
        <w:tc>
          <w:tcPr>
            <w:tcW w:w="425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5BF93422" w:rsidR="002D2D22" w:rsidRPr="00AB68BD" w:rsidRDefault="002D2D22" w:rsidP="002D2D22">
            <w:pPr>
              <w:spacing w:before="120" w:after="120" w:line="257" w:lineRule="auto"/>
              <w:jc w:val="right"/>
              <w:rPr>
                <w:rFonts w:ascii="Jost" w:hAnsi="Jost"/>
                <w:b/>
                <w:i/>
                <w:u w:val="single"/>
              </w:rPr>
            </w:pPr>
            <w:r w:rsidRPr="00AB68BD">
              <w:rPr>
                <w:rFonts w:ascii="Jost" w:hAnsi="Jost" w:cs="Times New Roman"/>
                <w:b/>
                <w:bCs/>
                <w:i/>
                <w:iCs/>
              </w:rPr>
              <w:t>Bendra pasiūlymo kaina, Eur (</w:t>
            </w:r>
            <w:r>
              <w:rPr>
                <w:rFonts w:ascii="Jost" w:hAnsi="Jost" w:cs="Times New Roman"/>
                <w:b/>
                <w:bCs/>
                <w:i/>
                <w:iCs/>
              </w:rPr>
              <w:t>be</w:t>
            </w:r>
            <w:r w:rsidRPr="00AB68BD">
              <w:rPr>
                <w:rFonts w:ascii="Jost" w:hAnsi="Jost" w:cs="Times New Roman"/>
                <w:b/>
                <w:bCs/>
                <w:i/>
                <w:iCs/>
              </w:rPr>
              <w:t xml:space="preserve"> PVM):</w:t>
            </w: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2D2D22" w:rsidRPr="00AB68BD" w:rsidRDefault="002D2D22" w:rsidP="002D2D22">
            <w:pPr>
              <w:spacing w:before="120" w:after="120" w:line="257" w:lineRule="auto"/>
              <w:jc w:val="both"/>
              <w:rPr>
                <w:rFonts w:ascii="Jost" w:hAnsi="Jost"/>
                <w:bCs/>
              </w:rPr>
            </w:pPr>
          </w:p>
        </w:tc>
      </w:tr>
      <w:tr w:rsidR="002D2D22" w:rsidRPr="00AB68BD" w14:paraId="6B8E9BF9" w14:textId="77777777" w:rsidTr="00464A13">
        <w:trPr>
          <w:trHeight w:val="288"/>
        </w:trPr>
        <w:tc>
          <w:tcPr>
            <w:tcW w:w="425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6AE5F6C0" w14:textId="4B536E09" w:rsidR="002D2D22" w:rsidRPr="00AB68BD" w:rsidRDefault="002D2D22" w:rsidP="002D2D22">
            <w:pPr>
              <w:spacing w:before="120" w:after="120" w:line="257" w:lineRule="auto"/>
              <w:jc w:val="right"/>
              <w:rPr>
                <w:rFonts w:ascii="Jost" w:hAnsi="Jost" w:cs="Times New Roman"/>
                <w:b/>
                <w:bCs/>
                <w:i/>
                <w:iCs/>
              </w:rPr>
            </w:pPr>
            <w:r w:rsidRPr="00AB68BD">
              <w:rPr>
                <w:rFonts w:ascii="Jost" w:hAnsi="Jost" w:cs="Times New Roman"/>
                <w:b/>
                <w:bCs/>
                <w:i/>
                <w:iCs/>
              </w:rPr>
              <w:t>PVM (</w:t>
            </w:r>
            <w:r w:rsidRPr="00AB68BD">
              <w:rPr>
                <w:rFonts w:ascii="Jost" w:eastAsia="Calibri" w:hAnsi="Jost" w:cs="Times New Roman"/>
                <w:i/>
                <w:color w:val="FF0000"/>
              </w:rPr>
              <w:t>tarifas/jį šioje vietoje įrašo tiekėjas</w:t>
            </w:r>
            <w:r w:rsidRPr="00AB68BD">
              <w:rPr>
                <w:rFonts w:ascii="Jost" w:hAnsi="Jost" w:cs="Times New Roman"/>
                <w:b/>
                <w:bCs/>
                <w:i/>
                <w:iCs/>
              </w:rPr>
              <w:t>) suma*</w:t>
            </w:r>
            <w:r w:rsidR="007B770F">
              <w:rPr>
                <w:rFonts w:ascii="Jost" w:hAnsi="Jost" w:cs="Times New Roman"/>
                <w:b/>
                <w:bCs/>
                <w:i/>
                <w:iCs/>
              </w:rPr>
              <w:t>*</w:t>
            </w:r>
            <w:r w:rsidRPr="00AB68BD">
              <w:rPr>
                <w:rFonts w:ascii="Jost" w:hAnsi="Jost" w:cs="Times New Roman"/>
                <w:b/>
                <w:bCs/>
                <w:i/>
                <w:iCs/>
              </w:rPr>
              <w:t>:</w:t>
            </w: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75" w14:textId="77777777" w:rsidR="002D2D22" w:rsidRPr="00AB68BD" w:rsidRDefault="002D2D22" w:rsidP="002D2D22">
            <w:pPr>
              <w:spacing w:before="120" w:after="120" w:line="257" w:lineRule="auto"/>
              <w:jc w:val="both"/>
              <w:rPr>
                <w:rFonts w:ascii="Jost" w:hAnsi="Jost"/>
                <w:bCs/>
              </w:rPr>
            </w:pPr>
          </w:p>
        </w:tc>
      </w:tr>
      <w:tr w:rsidR="002D2D22" w:rsidRPr="00AB68BD" w14:paraId="5E3E8696" w14:textId="77777777" w:rsidTr="00464A13">
        <w:trPr>
          <w:trHeight w:val="288"/>
        </w:trPr>
        <w:tc>
          <w:tcPr>
            <w:tcW w:w="425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2D2D22" w:rsidRPr="000304B8" w:rsidRDefault="002D2D22" w:rsidP="002D2D22">
            <w:pPr>
              <w:spacing w:before="120" w:after="120" w:line="257" w:lineRule="auto"/>
              <w:jc w:val="right"/>
              <w:rPr>
                <w:rFonts w:ascii="Jost" w:hAnsi="Jost"/>
                <w:b/>
                <w:i/>
                <w:iCs/>
                <w:u w:val="single"/>
              </w:rPr>
            </w:pPr>
            <w:r w:rsidRPr="000304B8">
              <w:rPr>
                <w:rFonts w:ascii="Jost" w:hAnsi="Jost" w:cs="Times New Roman"/>
                <w:b/>
                <w:bCs/>
                <w:i/>
                <w:iCs/>
              </w:rPr>
              <w:t>Bendra pasiūlymo kaina, Eur (su PVM):</w:t>
            </w:r>
          </w:p>
        </w:tc>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2D2D22" w:rsidRPr="000304B8" w:rsidRDefault="002D2D22" w:rsidP="002D2D22">
            <w:pPr>
              <w:spacing w:before="120" w:after="120" w:line="257" w:lineRule="auto"/>
              <w:jc w:val="both"/>
              <w:rPr>
                <w:rFonts w:ascii="Jost" w:hAnsi="Jost"/>
                <w:bCs/>
                <w:i/>
                <w:iCs/>
              </w:rPr>
            </w:pPr>
          </w:p>
        </w:tc>
      </w:tr>
    </w:tbl>
    <w:p w14:paraId="74AEE0C7" w14:textId="77777777" w:rsidR="0094725E" w:rsidRPr="00AB68BD" w:rsidRDefault="0094725E" w:rsidP="0094725E">
      <w:pPr>
        <w:tabs>
          <w:tab w:val="left" w:pos="567"/>
          <w:tab w:val="left" w:pos="851"/>
          <w:tab w:val="left" w:pos="1276"/>
        </w:tabs>
        <w:spacing w:after="0" w:line="240" w:lineRule="auto"/>
        <w:jc w:val="both"/>
        <w:rPr>
          <w:rFonts w:ascii="Jost" w:hAnsi="Jost"/>
          <w:b/>
          <w:bCs/>
        </w:rPr>
      </w:pPr>
    </w:p>
    <w:p w14:paraId="17690FA8" w14:textId="1D0C919C" w:rsidR="000C3D1A" w:rsidRDefault="000C3D1A" w:rsidP="000C3D1A">
      <w:pPr>
        <w:spacing w:after="0" w:line="240" w:lineRule="auto"/>
        <w:jc w:val="both"/>
        <w:rPr>
          <w:rFonts w:ascii="Jost" w:hAnsi="Jost" w:cs="Times New Roman"/>
          <w:b/>
          <w:i/>
        </w:rPr>
      </w:pPr>
      <w:r w:rsidRPr="00AB68BD">
        <w:rPr>
          <w:rFonts w:ascii="Jost" w:hAnsi="Jost" w:cs="Times New Roman"/>
        </w:rPr>
        <w:t xml:space="preserve">Į šią sumą įeina visi Tiekėjo mokami mokesčiai bei kitos </w:t>
      </w:r>
      <w:r w:rsidRPr="005C34F0">
        <w:rPr>
          <w:rFonts w:ascii="Jost" w:hAnsi="Jost" w:cs="Times New Roman"/>
        </w:rPr>
        <w:t xml:space="preserve">su </w:t>
      </w:r>
      <w:r w:rsidR="007A51D1" w:rsidRPr="005C34F0">
        <w:rPr>
          <w:rFonts w:ascii="Jost" w:hAnsi="Jost" w:cs="Times New Roman"/>
        </w:rPr>
        <w:t>Prekių</w:t>
      </w:r>
      <w:r w:rsidRPr="005C34F0">
        <w:rPr>
          <w:rFonts w:ascii="Jost" w:hAnsi="Jost" w:cs="Times New Roman"/>
        </w:rPr>
        <w:t xml:space="preserve"> teikimo</w:t>
      </w:r>
      <w:r w:rsidRPr="00AB68BD">
        <w:rPr>
          <w:rFonts w:ascii="Jost" w:hAnsi="Jost" w:cs="Times New Roman"/>
        </w:rPr>
        <w:t xml:space="preserve"> susijusios Tiekėjo patiriamos išlaidos. Visos kainos turi būti </w:t>
      </w:r>
      <w:r w:rsidR="00871F9F" w:rsidRPr="00AB68BD">
        <w:rPr>
          <w:rFonts w:ascii="Jost" w:hAnsi="Jost" w:cs="Times New Roman"/>
        </w:rPr>
        <w:t xml:space="preserve">skaičiuojamos </w:t>
      </w:r>
      <w:r w:rsidRPr="00AB68BD">
        <w:rPr>
          <w:rFonts w:ascii="Jost" w:hAnsi="Jost" w:cs="Times New Roman"/>
        </w:rPr>
        <w:t xml:space="preserve">tikslumo lygiu iki euro šimtųjų dalių </w:t>
      </w:r>
      <w:r w:rsidRPr="00AB68BD">
        <w:rPr>
          <w:rFonts w:ascii="Jost" w:hAnsi="Jost" w:cs="Times New Roman"/>
          <w:b/>
          <w:i/>
        </w:rPr>
        <w:t>(t. y. du skaičiai po kablelio).</w:t>
      </w:r>
    </w:p>
    <w:p w14:paraId="0BDF6CD5" w14:textId="77777777" w:rsidR="00A460F7" w:rsidRDefault="00A460F7" w:rsidP="000C3D1A">
      <w:pPr>
        <w:spacing w:after="0" w:line="240" w:lineRule="auto"/>
        <w:jc w:val="both"/>
        <w:rPr>
          <w:rFonts w:ascii="Jost" w:hAnsi="Jost" w:cs="Times New Roman"/>
          <w:b/>
          <w:i/>
        </w:rPr>
      </w:pPr>
    </w:p>
    <w:p w14:paraId="73C80C2D" w14:textId="3EB2B58A" w:rsidR="00A460F7" w:rsidRPr="00A460F7" w:rsidRDefault="00A460F7" w:rsidP="00A460F7">
      <w:pPr>
        <w:spacing w:after="120" w:line="240" w:lineRule="auto"/>
        <w:jc w:val="both"/>
        <w:rPr>
          <w:rFonts w:ascii="Jost" w:hAnsi="Jost" w:cs="Times New Roman"/>
          <w:bCs/>
          <w:iCs/>
        </w:rPr>
      </w:pPr>
      <w:r w:rsidRPr="004A1085">
        <w:rPr>
          <w:rFonts w:ascii="Jost" w:hAnsi="Jost" w:cs="Times New Roman"/>
          <w:b/>
          <w:iCs/>
        </w:rPr>
        <w:t>*1 lentelėje</w:t>
      </w:r>
      <w:r w:rsidRPr="004A1085">
        <w:rPr>
          <w:rFonts w:ascii="Jost" w:hAnsi="Jost" w:cs="Times New Roman"/>
          <w:bCs/>
          <w:iCs/>
        </w:rPr>
        <w:t xml:space="preserve"> nurodytas maksimalus</w:t>
      </w:r>
      <w:r w:rsidR="00693E6C" w:rsidRPr="004A1085">
        <w:rPr>
          <w:rFonts w:ascii="Jost" w:hAnsi="Jost" w:cs="Times New Roman"/>
          <w:bCs/>
          <w:iCs/>
        </w:rPr>
        <w:t xml:space="preserve"> pr</w:t>
      </w:r>
      <w:r w:rsidR="00DD5CCD" w:rsidRPr="004A1085">
        <w:rPr>
          <w:rFonts w:ascii="Jost" w:hAnsi="Jost" w:cs="Times New Roman"/>
          <w:bCs/>
          <w:iCs/>
        </w:rPr>
        <w:t>e</w:t>
      </w:r>
      <w:r w:rsidR="00693E6C" w:rsidRPr="004A1085">
        <w:rPr>
          <w:rFonts w:ascii="Jost" w:hAnsi="Jost" w:cs="Times New Roman"/>
          <w:bCs/>
          <w:iCs/>
        </w:rPr>
        <w:t>kių</w:t>
      </w:r>
      <w:r w:rsidRPr="004A1085">
        <w:rPr>
          <w:rFonts w:ascii="Jost" w:hAnsi="Jost" w:cs="Times New Roman"/>
          <w:bCs/>
          <w:iCs/>
        </w:rPr>
        <w:t xml:space="preserve"> kiekis, skirtas pasiūlymų vertinimui</w:t>
      </w:r>
      <w:r w:rsidR="00E91C8F" w:rsidRPr="004A1085">
        <w:rPr>
          <w:rFonts w:ascii="Jost" w:hAnsi="Jost" w:cs="Times New Roman"/>
          <w:bCs/>
          <w:iCs/>
        </w:rPr>
        <w:t xml:space="preserve"> ir </w:t>
      </w:r>
      <w:r w:rsidR="004568B2" w:rsidRPr="004A1085">
        <w:rPr>
          <w:rFonts w:ascii="Jost" w:hAnsi="Jost" w:cs="Times New Roman"/>
          <w:bCs/>
          <w:iCs/>
        </w:rPr>
        <w:t xml:space="preserve">kurį </w:t>
      </w:r>
      <w:r w:rsidRPr="004A1085">
        <w:rPr>
          <w:rFonts w:ascii="Jost" w:hAnsi="Jost" w:cs="Times New Roman"/>
          <w:bCs/>
          <w:iCs/>
        </w:rPr>
        <w:t>Perkančioji organizacija numato</w:t>
      </w:r>
      <w:r w:rsidR="00E91C8F" w:rsidRPr="004A1085">
        <w:rPr>
          <w:rFonts w:ascii="Jost" w:hAnsi="Jost" w:cs="Times New Roman"/>
          <w:bCs/>
          <w:iCs/>
        </w:rPr>
        <w:t xml:space="preserve"> </w:t>
      </w:r>
      <w:r w:rsidRPr="004A1085">
        <w:rPr>
          <w:rFonts w:ascii="Jost" w:hAnsi="Jost" w:cs="Times New Roman"/>
          <w:bCs/>
          <w:iCs/>
        </w:rPr>
        <w:t>įsigyt</w:t>
      </w:r>
      <w:r w:rsidR="00E91C8F" w:rsidRPr="004A1085">
        <w:rPr>
          <w:rFonts w:ascii="Jost" w:hAnsi="Jost" w:cs="Times New Roman"/>
          <w:bCs/>
          <w:iCs/>
        </w:rPr>
        <w:t>i</w:t>
      </w:r>
      <w:r w:rsidRPr="004A1085">
        <w:rPr>
          <w:rFonts w:ascii="Jost" w:hAnsi="Jost" w:cs="Times New Roman"/>
          <w:bCs/>
          <w:iCs/>
        </w:rPr>
        <w:t xml:space="preserve"> per sutarties galiojimo laikotarpį, tačiau neįsipareigoja, kad būtent tok</w:t>
      </w:r>
      <w:r w:rsidR="003E6866" w:rsidRPr="004A1085">
        <w:rPr>
          <w:rFonts w:ascii="Jost" w:hAnsi="Jost" w:cs="Times New Roman"/>
          <w:bCs/>
          <w:iCs/>
        </w:rPr>
        <w:t>s kiekis</w:t>
      </w:r>
      <w:r w:rsidRPr="004A1085">
        <w:rPr>
          <w:rFonts w:ascii="Jost" w:hAnsi="Jost" w:cs="Times New Roman"/>
          <w:bCs/>
          <w:iCs/>
        </w:rPr>
        <w:t xml:space="preserve"> bus įsigyta</w:t>
      </w:r>
      <w:r w:rsidR="003E6866" w:rsidRPr="004A1085">
        <w:rPr>
          <w:rFonts w:ascii="Jost" w:hAnsi="Jost" w:cs="Times New Roman"/>
          <w:bCs/>
          <w:iCs/>
        </w:rPr>
        <w:t>s</w:t>
      </w:r>
      <w:r w:rsidRPr="004A1085">
        <w:rPr>
          <w:rFonts w:ascii="Jost" w:hAnsi="Jost" w:cs="Times New Roman"/>
          <w:bCs/>
          <w:iCs/>
        </w:rPr>
        <w:t>.</w:t>
      </w:r>
    </w:p>
    <w:p w14:paraId="1AE0E990" w14:textId="77777777" w:rsidR="007F023D" w:rsidRPr="00AB68BD" w:rsidRDefault="007F023D" w:rsidP="00A227B6">
      <w:pPr>
        <w:spacing w:after="0" w:line="240" w:lineRule="auto"/>
        <w:jc w:val="both"/>
        <w:rPr>
          <w:rFonts w:ascii="Jost" w:hAnsi="Jost" w:cs="Times New Roman"/>
        </w:rPr>
      </w:pPr>
    </w:p>
    <w:p w14:paraId="187BA7E4" w14:textId="5AB121C4" w:rsidR="00A227B6" w:rsidRPr="00AB68BD" w:rsidRDefault="007F023D" w:rsidP="00A227B6">
      <w:pPr>
        <w:spacing w:after="0" w:line="240" w:lineRule="auto"/>
        <w:jc w:val="both"/>
        <w:rPr>
          <w:rFonts w:ascii="Jost" w:hAnsi="Jost" w:cs="Times New Roman"/>
        </w:rPr>
      </w:pPr>
      <w:r w:rsidRPr="00AB68BD">
        <w:rPr>
          <w:rFonts w:ascii="Jost" w:hAnsi="Jost" w:cs="Times New Roman"/>
        </w:rPr>
        <w:t>*</w:t>
      </w:r>
      <w:r w:rsidR="007B770F">
        <w:rPr>
          <w:rFonts w:ascii="Jost" w:hAnsi="Jost" w:cs="Times New Roman"/>
        </w:rPr>
        <w:t>*</w:t>
      </w:r>
      <w:r w:rsidR="00A227B6" w:rsidRPr="00AB68BD">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AB68BD" w:rsidRDefault="00C83FCE" w:rsidP="001646CF">
      <w:pPr>
        <w:spacing w:after="0" w:line="240" w:lineRule="auto"/>
        <w:jc w:val="both"/>
        <w:rPr>
          <w:rFonts w:ascii="Jost" w:hAnsi="Jost" w:cs="Times New Roman"/>
          <w:u w:val="single"/>
        </w:rPr>
      </w:pPr>
    </w:p>
    <w:p w14:paraId="28ADF117" w14:textId="77777777" w:rsidR="00501234" w:rsidRPr="00AB68BD" w:rsidRDefault="00501234" w:rsidP="00501234">
      <w:pPr>
        <w:spacing w:before="120" w:after="0" w:line="240" w:lineRule="auto"/>
        <w:jc w:val="both"/>
        <w:rPr>
          <w:rFonts w:ascii="Jost" w:hAnsi="Jost"/>
          <w:b/>
          <w:bCs/>
          <w:i/>
          <w:iCs/>
        </w:rPr>
      </w:pPr>
      <w:r w:rsidRPr="00AB68BD">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AB68BD" w:rsidRDefault="00CA0285" w:rsidP="00501234">
      <w:pPr>
        <w:pStyle w:val="prastasis1"/>
        <w:spacing w:after="0" w:line="240" w:lineRule="auto"/>
        <w:jc w:val="both"/>
        <w:rPr>
          <w:rFonts w:ascii="Jost" w:hAnsi="Jost"/>
          <w:iCs/>
        </w:rPr>
      </w:pPr>
    </w:p>
    <w:p w14:paraId="0577E705" w14:textId="402E566C" w:rsidR="006B0774" w:rsidRPr="00AB68BD" w:rsidRDefault="00A43EBB" w:rsidP="007314C7">
      <w:pPr>
        <w:spacing w:after="120" w:line="240" w:lineRule="auto"/>
        <w:jc w:val="both"/>
        <w:rPr>
          <w:rFonts w:ascii="Jost" w:hAnsi="Jost" w:cs="Times New Roman"/>
          <w:b/>
        </w:rPr>
      </w:pPr>
      <w:r w:rsidRPr="00AB68BD">
        <w:rPr>
          <w:rFonts w:ascii="Jost" w:hAnsi="Jost" w:cs="Times New Roman"/>
          <w:b/>
        </w:rPr>
        <w:t>2</w:t>
      </w:r>
      <w:r w:rsidR="00A81CB9" w:rsidRPr="00AB68BD">
        <w:rPr>
          <w:rFonts w:ascii="Jost" w:hAnsi="Jost" w:cs="Times New Roman"/>
          <w:b/>
        </w:rPr>
        <w:t xml:space="preserve"> lentelė. </w:t>
      </w:r>
      <w:r w:rsidR="008658E8" w:rsidRPr="00AB68BD">
        <w:rPr>
          <w:rFonts w:ascii="Jost" w:hAnsi="Jost" w:cs="Times New Roman"/>
          <w:b/>
        </w:rPr>
        <w:t xml:space="preserve">Reikalaujami </w:t>
      </w:r>
      <w:r w:rsidR="003439F1" w:rsidRPr="00AB68BD">
        <w:rPr>
          <w:rFonts w:ascii="Jost" w:hAnsi="Jost" w:cs="Times New Roman"/>
          <w:b/>
        </w:rPr>
        <w:t xml:space="preserve">kartu su pasiūlymu pateikiami </w:t>
      </w:r>
      <w:r w:rsidR="008658E8" w:rsidRPr="00AB68B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AB68B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Eil.</w:t>
            </w:r>
          </w:p>
          <w:p w14:paraId="2AA26ECE"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Dokumento puslapių skaičius</w:t>
            </w:r>
          </w:p>
        </w:tc>
      </w:tr>
      <w:tr w:rsidR="006C3634" w:rsidRPr="00AB68B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AB68BD" w:rsidRDefault="006C3634" w:rsidP="006C3634">
            <w:pPr>
              <w:spacing w:after="0" w:line="240" w:lineRule="auto"/>
              <w:jc w:val="center"/>
              <w:rPr>
                <w:rFonts w:ascii="Jost" w:hAnsi="Jost" w:cs="Times New Roman"/>
              </w:rPr>
            </w:pPr>
            <w:r w:rsidRPr="00AB68BD">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AB68BD" w:rsidRDefault="006C3634" w:rsidP="006C3634">
            <w:pPr>
              <w:spacing w:after="0" w:line="240" w:lineRule="auto"/>
              <w:jc w:val="both"/>
              <w:rPr>
                <w:rFonts w:ascii="Jost" w:hAnsi="Jost" w:cs="Times New Roman"/>
              </w:rPr>
            </w:pPr>
            <w:r w:rsidRPr="00AB68B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AB68BD" w:rsidRDefault="006C3634" w:rsidP="006C3634">
            <w:pPr>
              <w:spacing w:after="0" w:line="240" w:lineRule="auto"/>
              <w:jc w:val="both"/>
              <w:rPr>
                <w:rFonts w:ascii="Jost" w:hAnsi="Jost" w:cs="Times New Roman"/>
              </w:rPr>
            </w:pPr>
          </w:p>
        </w:tc>
      </w:tr>
      <w:tr w:rsidR="000E441F" w:rsidRPr="00AB68BD"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AB68BD" w:rsidRDefault="000E441F" w:rsidP="000E441F">
            <w:pPr>
              <w:spacing w:after="0" w:line="240" w:lineRule="auto"/>
              <w:jc w:val="center"/>
              <w:rPr>
                <w:rFonts w:ascii="Jost" w:hAnsi="Jost" w:cs="Times New Roman"/>
              </w:rPr>
            </w:pPr>
            <w:r w:rsidRPr="00AB68BD">
              <w:rPr>
                <w:rFonts w:ascii="Jost" w:hAnsi="Jost" w:cs="Times New Roman"/>
              </w:rPr>
              <w:lastRenderedPageBreak/>
              <w:t>2.</w:t>
            </w:r>
          </w:p>
        </w:tc>
        <w:tc>
          <w:tcPr>
            <w:tcW w:w="7117" w:type="dxa"/>
            <w:tcBorders>
              <w:top w:val="single" w:sz="4" w:space="0" w:color="auto"/>
              <w:left w:val="single" w:sz="4" w:space="0" w:color="auto"/>
              <w:bottom w:val="single" w:sz="4" w:space="0" w:color="auto"/>
              <w:right w:val="single" w:sz="4" w:space="0" w:color="auto"/>
            </w:tcBorders>
          </w:tcPr>
          <w:p w14:paraId="49375B6F" w14:textId="68EB5542" w:rsidR="000E441F" w:rsidRPr="00AB68BD" w:rsidRDefault="000E441F" w:rsidP="000E441F">
            <w:pPr>
              <w:spacing w:after="0" w:line="240" w:lineRule="auto"/>
              <w:jc w:val="both"/>
              <w:rPr>
                <w:rFonts w:ascii="Jost" w:hAnsi="Jost" w:cstheme="minorHAnsi"/>
              </w:rPr>
            </w:pPr>
            <w:r w:rsidRPr="001E7D9A">
              <w:rPr>
                <w:rFonts w:ascii="Jost" w:hAnsi="Jost"/>
                <w:color w:val="000000" w:themeColor="text1"/>
              </w:rPr>
              <w:t xml:space="preserve">Įrodymai, patvirtinantys Tiekėjo galimybes pirkimo sutarties vykdymo metu naudotis </w:t>
            </w:r>
            <w:r w:rsidR="004568B2">
              <w:rPr>
                <w:rFonts w:ascii="Jost" w:hAnsi="Jost"/>
                <w:color w:val="000000" w:themeColor="text1"/>
              </w:rPr>
              <w:t>subtiekėjų</w:t>
            </w:r>
            <w:r w:rsidRPr="001E7D9A">
              <w:rPr>
                <w:rFonts w:ascii="Jost" w:hAnsi="Jost"/>
                <w:color w:val="000000" w:themeColor="text1"/>
              </w:rPr>
              <w:t xml:space="preserve"> pajėgumais </w:t>
            </w:r>
            <w:r w:rsidRPr="001E7D9A">
              <w:rPr>
                <w:rFonts w:ascii="Jost" w:hAnsi="Jost"/>
                <w:bCs/>
                <w:iCs/>
                <w:color w:val="000000" w:themeColor="text1"/>
              </w:rPr>
              <w:t xml:space="preserve">(pvz., ketinimų protokolas, subtiekėjo deklaracija ar pan.) </w:t>
            </w:r>
            <w:r w:rsidRPr="001E7D9A">
              <w:rPr>
                <w:rFonts w:ascii="Jost" w:hAnsi="J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AB68BD" w:rsidRDefault="000E441F" w:rsidP="000E441F">
            <w:pPr>
              <w:spacing w:after="0" w:line="240" w:lineRule="auto"/>
              <w:jc w:val="both"/>
              <w:rPr>
                <w:rFonts w:ascii="Jost" w:hAnsi="Jost" w:cs="Times New Roman"/>
              </w:rPr>
            </w:pPr>
          </w:p>
        </w:tc>
      </w:tr>
      <w:tr w:rsidR="000E441F" w:rsidRPr="00AB68B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AB68BD" w:rsidRDefault="000E441F" w:rsidP="000E441F">
            <w:pPr>
              <w:spacing w:after="0" w:line="240" w:lineRule="auto"/>
              <w:jc w:val="center"/>
              <w:rPr>
                <w:rFonts w:ascii="Jost" w:hAnsi="Jost" w:cs="Times New Roman"/>
              </w:rPr>
            </w:pPr>
            <w:r w:rsidRPr="00AB68B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52A31C4E"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cstheme="minorHAnsi"/>
                <w:u w:val="single"/>
              </w:rPr>
              <w:t>Užpildyta</w:t>
            </w:r>
            <w:r w:rsidRPr="00AB68BD">
              <w:rPr>
                <w:rFonts w:ascii="Jost" w:hAnsi="Jost" w:cstheme="minorHAnsi"/>
              </w:rPr>
              <w:t xml:space="preserve"> EBVPD elektroninė forma </w:t>
            </w:r>
            <w:r w:rsidRPr="001E7D9A">
              <w:rPr>
                <w:rFonts w:ascii="Jost" w:hAnsi="Jost"/>
              </w:rPr>
              <w:t>(</w:t>
            </w:r>
            <w:r w:rsidRPr="001E7D9A">
              <w:rPr>
                <w:rFonts w:ascii="Jost" w:hAnsi="Jost"/>
                <w:i/>
                <w:iCs/>
              </w:rPr>
              <w:t>forma pateikta specialiųjų pirkimo sąlygų 6 priede</w:t>
            </w:r>
            <w:r w:rsidRPr="001E7D9A">
              <w:rPr>
                <w:rFonts w:ascii="Jost" w:hAnsi="Jost"/>
              </w:rPr>
              <w:t>)</w:t>
            </w:r>
            <w:r w:rsidRPr="00AB68BD">
              <w:rPr>
                <w:rFonts w:ascii="Jost" w:hAnsi="Jost" w:cstheme="minorHAnsi"/>
              </w:rPr>
              <w:t xml:space="preserve">. Kiekvienas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AB68BD" w:rsidRDefault="000E441F" w:rsidP="000E441F">
            <w:pPr>
              <w:spacing w:after="0" w:line="240" w:lineRule="auto"/>
              <w:jc w:val="both"/>
              <w:rPr>
                <w:rFonts w:ascii="Jost" w:hAnsi="Jost" w:cs="Times New Roman"/>
              </w:rPr>
            </w:pPr>
          </w:p>
        </w:tc>
      </w:tr>
      <w:tr w:rsidR="000E441F" w:rsidRPr="00AB68BD"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10A2C35" w:rsidR="000E441F" w:rsidRPr="00AB68BD" w:rsidRDefault="000E441F" w:rsidP="000E441F">
            <w:pPr>
              <w:spacing w:after="0" w:line="240" w:lineRule="auto"/>
              <w:jc w:val="center"/>
              <w:rPr>
                <w:rFonts w:ascii="Jost" w:hAnsi="Jost" w:cs="Times New Roman"/>
              </w:rPr>
            </w:pPr>
            <w:r w:rsidRPr="00AB68BD">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46564B6F"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iCs/>
                <w:u w:val="single"/>
              </w:rPr>
              <w:t>Užpildyta</w:t>
            </w:r>
            <w:r w:rsidR="004F645D" w:rsidRPr="001E7D9A">
              <w:rPr>
                <w:rFonts w:ascii="Jost" w:hAnsi="Jost"/>
                <w:iCs/>
                <w:u w:val="single"/>
              </w:rPr>
              <w:t xml:space="preserve"> ir pasirašyta</w:t>
            </w:r>
            <w:r w:rsidR="004F645D" w:rsidRPr="00AB68BD">
              <w:rPr>
                <w:rFonts w:ascii="Jost" w:hAnsi="Jost"/>
                <w:iCs/>
              </w:rPr>
              <w:t xml:space="preserve"> </w:t>
            </w:r>
            <w:r w:rsidRPr="00AB68BD">
              <w:rPr>
                <w:rFonts w:ascii="Jost" w:hAnsi="Jost"/>
                <w:iCs/>
              </w:rPr>
              <w:t xml:space="preserve"> VPĮ 45 str. 2</w:t>
            </w:r>
            <w:r w:rsidRPr="00AB68BD">
              <w:rPr>
                <w:rFonts w:ascii="Jost" w:hAnsi="Jost"/>
                <w:iCs/>
                <w:vertAlign w:val="superscript"/>
              </w:rPr>
              <w:t>1</w:t>
            </w:r>
            <w:r w:rsidRPr="00AB68BD">
              <w:rPr>
                <w:rFonts w:ascii="Jost" w:hAnsi="Jost"/>
                <w:iCs/>
              </w:rPr>
              <w:t xml:space="preserve"> d. reikalavimų atitikties deklaracija</w:t>
            </w:r>
            <w:r w:rsidRPr="00AB68BD">
              <w:rPr>
                <w:rFonts w:ascii="Jost" w:hAnsi="Jost"/>
                <w:i/>
              </w:rPr>
              <w:t xml:space="preserve"> </w:t>
            </w:r>
            <w:bookmarkStart w:id="0" w:name="_Hlk135215630"/>
            <w:r w:rsidRPr="00AB68BD">
              <w:rPr>
                <w:rFonts w:ascii="Jost" w:hAnsi="J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0E441F" w:rsidRPr="00AB68BD" w:rsidRDefault="000E441F" w:rsidP="000E441F">
            <w:pPr>
              <w:spacing w:after="0" w:line="240" w:lineRule="auto"/>
              <w:jc w:val="both"/>
              <w:rPr>
                <w:rFonts w:ascii="Jost" w:hAnsi="Jost" w:cs="Times New Roman"/>
              </w:rPr>
            </w:pPr>
          </w:p>
        </w:tc>
      </w:tr>
      <w:tr w:rsidR="000E441F" w:rsidRPr="00AB68BD"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363EA494" w:rsidR="000E441F" w:rsidRPr="00626DDB" w:rsidRDefault="009009A3" w:rsidP="000E441F">
            <w:pPr>
              <w:spacing w:after="0" w:line="240" w:lineRule="auto"/>
              <w:jc w:val="center"/>
              <w:rPr>
                <w:rFonts w:ascii="Jost" w:hAnsi="Jost" w:cs="Times New Roman"/>
              </w:rPr>
            </w:pPr>
            <w:r w:rsidRPr="00626DDB">
              <w:rPr>
                <w:rFonts w:ascii="Jost" w:hAnsi="J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D1C2FAA" w14:textId="5A2397A1" w:rsidR="000E441F" w:rsidRPr="00626DDB" w:rsidRDefault="00F42BE7"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626DDB">
              <w:rPr>
                <w:rFonts w:ascii="Jost" w:hAnsi="Jost" w:cs="Times New Roman"/>
              </w:rPr>
              <w:t xml:space="preserve">Užpildytas Specialiųjų pirkimo sąlygų </w:t>
            </w:r>
            <w:r w:rsidR="004D3441" w:rsidRPr="00626DDB">
              <w:rPr>
                <w:rFonts w:ascii="Jost" w:hAnsi="Jost" w:cs="Times New Roman"/>
              </w:rPr>
              <w:t>p</w:t>
            </w:r>
            <w:r w:rsidRPr="00626DDB">
              <w:rPr>
                <w:rFonts w:ascii="Jost" w:hAnsi="Jost" w:cs="Times New Roman"/>
              </w:rPr>
              <w:t>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E441F" w:rsidRPr="00AB68BD" w:rsidRDefault="000E441F" w:rsidP="000E441F">
            <w:pPr>
              <w:spacing w:after="0" w:line="240" w:lineRule="auto"/>
              <w:jc w:val="both"/>
              <w:rPr>
                <w:rFonts w:ascii="Jost" w:hAnsi="Jost" w:cs="Times New Roman"/>
              </w:rPr>
            </w:pPr>
          </w:p>
        </w:tc>
      </w:tr>
      <w:tr w:rsidR="00901BF4" w:rsidRPr="00AB68BD" w14:paraId="5F3FF95E" w14:textId="77777777" w:rsidTr="00901BF4">
        <w:tc>
          <w:tcPr>
            <w:tcW w:w="680" w:type="dxa"/>
            <w:tcBorders>
              <w:top w:val="single" w:sz="4" w:space="0" w:color="auto"/>
              <w:left w:val="single" w:sz="4" w:space="0" w:color="auto"/>
              <w:bottom w:val="single" w:sz="4" w:space="0" w:color="auto"/>
              <w:right w:val="single" w:sz="4" w:space="0" w:color="auto"/>
            </w:tcBorders>
          </w:tcPr>
          <w:p w14:paraId="2141598E" w14:textId="40B8763C" w:rsidR="00901BF4" w:rsidRPr="00626DDB" w:rsidRDefault="00901BF4" w:rsidP="00443EDA">
            <w:pPr>
              <w:spacing w:after="0" w:line="240" w:lineRule="auto"/>
              <w:jc w:val="center"/>
              <w:rPr>
                <w:rFonts w:ascii="Jost" w:hAnsi="Jost" w:cs="Times New Roman"/>
              </w:rPr>
            </w:pPr>
            <w:r w:rsidRPr="00626DDB">
              <w:rPr>
                <w:rFonts w:ascii="Jost" w:hAnsi="Jost" w:cs="Times New Roman"/>
              </w:rPr>
              <w:t>6.</w:t>
            </w:r>
          </w:p>
        </w:tc>
        <w:tc>
          <w:tcPr>
            <w:tcW w:w="7117" w:type="dxa"/>
            <w:tcBorders>
              <w:top w:val="single" w:sz="4" w:space="0" w:color="auto"/>
              <w:left w:val="single" w:sz="4" w:space="0" w:color="auto"/>
              <w:bottom w:val="single" w:sz="4" w:space="0" w:color="auto"/>
              <w:right w:val="single" w:sz="4" w:space="0" w:color="auto"/>
            </w:tcBorders>
          </w:tcPr>
          <w:p w14:paraId="631564AA" w14:textId="591D65E9" w:rsidR="00901BF4" w:rsidRPr="00626DDB" w:rsidRDefault="005326DE"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626DDB">
              <w:rPr>
                <w:rFonts w:ascii="Jost" w:hAnsi="Jost" w:cs="Times New Roman"/>
              </w:rPr>
              <w:t xml:space="preserve">Atitiktį Specialiųjų pirkimo sąlygų </w:t>
            </w:r>
            <w:r w:rsidR="004D3441" w:rsidRPr="00626DDB">
              <w:rPr>
                <w:rFonts w:ascii="Jost" w:hAnsi="Jost" w:cs="Times New Roman"/>
              </w:rPr>
              <w:t>pr</w:t>
            </w:r>
            <w:r w:rsidRPr="00626DDB">
              <w:rPr>
                <w:rFonts w:ascii="Jost" w:hAnsi="Jost" w:cs="Times New Roman"/>
              </w:rPr>
              <w:t>iedo „Techninė specifikacija” reikalavimams patvirtinantys dokumentai (nuorodos į interneto puslapius, brošiūros, prekės techninė specifikacija ar pan.).</w:t>
            </w:r>
          </w:p>
        </w:tc>
        <w:tc>
          <w:tcPr>
            <w:tcW w:w="1842" w:type="dxa"/>
            <w:tcBorders>
              <w:top w:val="single" w:sz="4" w:space="0" w:color="auto"/>
              <w:left w:val="single" w:sz="4" w:space="0" w:color="auto"/>
              <w:bottom w:val="single" w:sz="4" w:space="0" w:color="auto"/>
              <w:right w:val="single" w:sz="4" w:space="0" w:color="auto"/>
            </w:tcBorders>
          </w:tcPr>
          <w:p w14:paraId="46C3C3EB" w14:textId="77777777" w:rsidR="00901BF4" w:rsidRPr="00AB68BD" w:rsidRDefault="00901BF4" w:rsidP="00443EDA">
            <w:pPr>
              <w:spacing w:after="0" w:line="240" w:lineRule="auto"/>
              <w:jc w:val="both"/>
              <w:rPr>
                <w:rFonts w:ascii="Jost" w:hAnsi="Jost" w:cs="Times New Roman"/>
              </w:rPr>
            </w:pPr>
          </w:p>
        </w:tc>
      </w:tr>
      <w:tr w:rsidR="00825F5B" w:rsidRPr="00AB68BD" w14:paraId="7B289E70" w14:textId="77777777" w:rsidTr="00825F5B">
        <w:tc>
          <w:tcPr>
            <w:tcW w:w="680" w:type="dxa"/>
            <w:tcBorders>
              <w:top w:val="single" w:sz="4" w:space="0" w:color="auto"/>
              <w:left w:val="single" w:sz="4" w:space="0" w:color="auto"/>
              <w:bottom w:val="single" w:sz="4" w:space="0" w:color="auto"/>
              <w:right w:val="single" w:sz="4" w:space="0" w:color="auto"/>
            </w:tcBorders>
          </w:tcPr>
          <w:p w14:paraId="18FEF978" w14:textId="74121D5D" w:rsidR="00825F5B" w:rsidRPr="00626DDB" w:rsidRDefault="00825F5B" w:rsidP="00443EDA">
            <w:pPr>
              <w:spacing w:after="0" w:line="240" w:lineRule="auto"/>
              <w:jc w:val="center"/>
              <w:rPr>
                <w:rFonts w:ascii="Jost" w:hAnsi="Jost" w:cs="Times New Roman"/>
              </w:rPr>
            </w:pPr>
            <w:r w:rsidRPr="00626DDB">
              <w:rPr>
                <w:rFonts w:ascii="Jost" w:hAnsi="Jost" w:cs="Times New Roman"/>
              </w:rPr>
              <w:t>7.</w:t>
            </w:r>
          </w:p>
        </w:tc>
        <w:tc>
          <w:tcPr>
            <w:tcW w:w="7117" w:type="dxa"/>
            <w:tcBorders>
              <w:top w:val="single" w:sz="4" w:space="0" w:color="auto"/>
              <w:left w:val="single" w:sz="4" w:space="0" w:color="auto"/>
              <w:bottom w:val="single" w:sz="4" w:space="0" w:color="auto"/>
              <w:right w:val="single" w:sz="4" w:space="0" w:color="auto"/>
            </w:tcBorders>
          </w:tcPr>
          <w:p w14:paraId="08B53FDF" w14:textId="77777777" w:rsidR="00825F5B" w:rsidRPr="00626DDB" w:rsidRDefault="00825F5B"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626DDB">
              <w:rPr>
                <w:rFonts w:ascii="Jost" w:hAnsi="J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C60083C" w14:textId="77777777" w:rsidR="00825F5B" w:rsidRPr="00AB68BD" w:rsidRDefault="00825F5B" w:rsidP="00443EDA">
            <w:pPr>
              <w:spacing w:after="0" w:line="240" w:lineRule="auto"/>
              <w:jc w:val="both"/>
              <w:rPr>
                <w:rFonts w:ascii="Jost" w:hAnsi="Jost" w:cs="Times New Roman"/>
              </w:rPr>
            </w:pPr>
          </w:p>
        </w:tc>
      </w:tr>
    </w:tbl>
    <w:p w14:paraId="57C9F540" w14:textId="7D375DA6" w:rsidR="008A2FA0" w:rsidRDefault="008A2FA0" w:rsidP="008658E8">
      <w:pPr>
        <w:spacing w:after="0" w:line="240" w:lineRule="auto"/>
        <w:jc w:val="both"/>
        <w:rPr>
          <w:rFonts w:ascii="Jost" w:hAnsi="Jost" w:cs="Times New Roman"/>
          <w:b/>
        </w:rPr>
      </w:pPr>
    </w:p>
    <w:p w14:paraId="366A810E" w14:textId="77777777" w:rsidR="00901BF4" w:rsidRDefault="00901BF4" w:rsidP="008658E8">
      <w:pPr>
        <w:spacing w:after="0" w:line="240" w:lineRule="auto"/>
        <w:jc w:val="both"/>
        <w:rPr>
          <w:rFonts w:ascii="Jost" w:hAnsi="Jost" w:cs="Times New Roman"/>
          <w:b/>
        </w:rPr>
      </w:pPr>
    </w:p>
    <w:p w14:paraId="6DD0B063" w14:textId="77777777" w:rsidR="00444198" w:rsidRPr="001E7D9A" w:rsidRDefault="00444198" w:rsidP="00602CFC">
      <w:pPr>
        <w:spacing w:after="0" w:line="240" w:lineRule="auto"/>
        <w:jc w:val="both"/>
        <w:rPr>
          <w:rFonts w:ascii="Jost" w:hAnsi="Jost"/>
          <w:b/>
          <w:sz w:val="24"/>
          <w:szCs w:val="24"/>
        </w:rPr>
      </w:pPr>
    </w:p>
    <w:p w14:paraId="2346B37F" w14:textId="3EDB9753" w:rsidR="002C024E" w:rsidRPr="00AB68BD" w:rsidRDefault="004568B2" w:rsidP="006838DD">
      <w:pPr>
        <w:spacing w:after="120" w:line="240" w:lineRule="auto"/>
        <w:ind w:right="8"/>
        <w:jc w:val="both"/>
        <w:rPr>
          <w:rFonts w:ascii="Jost" w:eastAsia="Times New Roman" w:hAnsi="Jost" w:cs="Times New Roman"/>
          <w:b/>
          <w:lang w:eastAsia="en-US"/>
        </w:rPr>
      </w:pPr>
      <w:r>
        <w:rPr>
          <w:rFonts w:ascii="Jost" w:eastAsia="Times New Roman" w:hAnsi="Jost" w:cs="Times New Roman"/>
          <w:b/>
          <w:lang w:eastAsia="en-US"/>
        </w:rPr>
        <w:t>3</w:t>
      </w:r>
      <w:r w:rsidRPr="00AB68BD">
        <w:rPr>
          <w:rFonts w:ascii="Jost" w:eastAsia="Times New Roman" w:hAnsi="Jost" w:cs="Times New Roman"/>
          <w:b/>
          <w:lang w:eastAsia="en-US"/>
        </w:rPr>
        <w:t xml:space="preserve"> </w:t>
      </w:r>
      <w:r w:rsidR="002C024E" w:rsidRPr="00AB68BD">
        <w:rPr>
          <w:rFonts w:ascii="Jost" w:eastAsia="Times New Roman" w:hAnsi="Jost"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AB68B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Eil.</w:t>
            </w:r>
          </w:p>
          <w:p w14:paraId="21A01E76"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Subtiekėjai (nurodomi subtiekėjai, kurių pajėgumais nesiremiama kvalifikacijai atitikti)</w:t>
            </w:r>
            <w:r w:rsidRPr="00AB68BD">
              <w:rPr>
                <w:rFonts w:ascii="Jost" w:hAnsi="Jost" w:cs="Times New Roman"/>
                <w:i/>
                <w:iCs/>
              </w:rPr>
              <w:t xml:space="preserve"> </w:t>
            </w:r>
            <w:r w:rsidRPr="00AB68BD">
              <w:rPr>
                <w:rFonts w:ascii="Jost" w:hAnsi="Jost" w:cs="Times New Roman"/>
                <w:b/>
                <w:bCs/>
                <w:i/>
                <w:iCs/>
              </w:rPr>
              <w:t>p</w:t>
            </w:r>
            <w:r w:rsidRPr="00AB68B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Perduodamų įsipareigojimų (veiklos) dalis nuo visos pirkimo sutarties (Eur arba %)</w:t>
            </w:r>
          </w:p>
        </w:tc>
      </w:tr>
      <w:tr w:rsidR="002C024E" w:rsidRPr="00AB68B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AB68B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AB68BD" w:rsidRDefault="002C024E" w:rsidP="00005A3F">
            <w:pPr>
              <w:spacing w:after="0" w:line="254" w:lineRule="auto"/>
              <w:jc w:val="both"/>
              <w:rPr>
                <w:rFonts w:ascii="Jost" w:eastAsia="Times New Roman" w:hAnsi="Jost" w:cs="Times New Roman"/>
                <w:lang w:eastAsia="en-US"/>
              </w:rPr>
            </w:pPr>
          </w:p>
        </w:tc>
      </w:tr>
      <w:tr w:rsidR="002C024E" w:rsidRPr="00AB68B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AB68B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AB68B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AB68B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AB68B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AB68BD" w:rsidRDefault="002C024E" w:rsidP="002C024E">
      <w:pPr>
        <w:spacing w:after="0" w:line="240" w:lineRule="auto"/>
        <w:jc w:val="both"/>
        <w:rPr>
          <w:rFonts w:ascii="Jost" w:hAnsi="Jost" w:cs="Times New Roman"/>
          <w:b/>
        </w:rPr>
      </w:pPr>
    </w:p>
    <w:p w14:paraId="18BC2B73" w14:textId="09493268" w:rsidR="002C024E" w:rsidRPr="00AB68BD" w:rsidRDefault="004568B2" w:rsidP="006838DD">
      <w:pPr>
        <w:spacing w:after="120" w:line="240" w:lineRule="auto"/>
        <w:jc w:val="both"/>
        <w:rPr>
          <w:rFonts w:ascii="Jost" w:hAnsi="Jost" w:cs="Times New Roman"/>
          <w:b/>
        </w:rPr>
      </w:pPr>
      <w:r>
        <w:rPr>
          <w:rFonts w:ascii="Jost" w:hAnsi="Jost" w:cs="Times New Roman"/>
          <w:b/>
        </w:rPr>
        <w:t>4</w:t>
      </w:r>
      <w:r w:rsidRPr="00AB68BD">
        <w:rPr>
          <w:rFonts w:ascii="Jost" w:hAnsi="Jost" w:cs="Times New Roman"/>
          <w:b/>
        </w:rPr>
        <w:t xml:space="preserve"> </w:t>
      </w:r>
      <w:r w:rsidR="002C024E" w:rsidRPr="00AB68BD">
        <w:rPr>
          <w:rFonts w:ascii="Jost" w:hAnsi="Jost" w:cs="Times New Roman"/>
          <w:b/>
        </w:rPr>
        <w:t>lentelė. Konfidenciali informacija</w:t>
      </w:r>
      <w:r w:rsidR="002C024E" w:rsidRPr="00AB68BD">
        <w:rPr>
          <w:rStyle w:val="FootnoteReference"/>
          <w:rFonts w:ascii="Jost" w:hAnsi="Jost" w:cs="Times New Roman"/>
          <w:b/>
        </w:rPr>
        <w:footnoteReference w:id="1"/>
      </w:r>
      <w:r w:rsidR="002C024E" w:rsidRPr="00AB68B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AB68B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AB68BD" w:rsidRDefault="002C024E" w:rsidP="00005A3F">
            <w:pPr>
              <w:jc w:val="center"/>
              <w:rPr>
                <w:rFonts w:ascii="Jost" w:hAnsi="Jost" w:cs="Times New Roman"/>
                <w:b/>
                <w:i/>
                <w:iCs/>
              </w:rPr>
            </w:pPr>
            <w:r w:rsidRPr="00AB68BD">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AB68BD" w:rsidRDefault="002C024E" w:rsidP="00005A3F">
            <w:pPr>
              <w:jc w:val="center"/>
              <w:rPr>
                <w:rFonts w:ascii="Jost" w:hAnsi="Jost" w:cs="Times New Roman"/>
                <w:b/>
                <w:i/>
                <w:iCs/>
              </w:rPr>
            </w:pPr>
            <w:r w:rsidRPr="00AB68B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AB68BD" w:rsidRDefault="002C024E" w:rsidP="00005A3F">
            <w:pPr>
              <w:jc w:val="center"/>
              <w:rPr>
                <w:rFonts w:ascii="Jost" w:hAnsi="Jost" w:cs="Times New Roman"/>
                <w:b/>
                <w:i/>
                <w:iCs/>
              </w:rPr>
            </w:pPr>
            <w:r w:rsidRPr="00AB68BD">
              <w:rPr>
                <w:rFonts w:ascii="Jost" w:hAnsi="Jost" w:cs="Times New Roman"/>
                <w:b/>
                <w:i/>
                <w:iCs/>
              </w:rPr>
              <w:t>Paaiškinimai, įrodantys, kad šios lentelės 2 stulpelyje nurodyta informacija yra konfidenciali</w:t>
            </w:r>
          </w:p>
        </w:tc>
      </w:tr>
      <w:tr w:rsidR="002C024E" w:rsidRPr="00AB68B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AB68BD" w:rsidRDefault="002C024E" w:rsidP="00005A3F">
            <w:pPr>
              <w:spacing w:after="0"/>
              <w:jc w:val="both"/>
              <w:rPr>
                <w:rFonts w:ascii="Jost" w:hAnsi="Jost" w:cs="Times New Roman"/>
              </w:rPr>
            </w:pPr>
            <w:r w:rsidRPr="00AB68B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AB68B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AB68BD" w:rsidRDefault="002C024E" w:rsidP="00005A3F">
            <w:pPr>
              <w:spacing w:after="0"/>
              <w:jc w:val="both"/>
              <w:rPr>
                <w:rFonts w:ascii="Jost" w:hAnsi="Jost" w:cs="Times New Roman"/>
              </w:rPr>
            </w:pPr>
          </w:p>
        </w:tc>
      </w:tr>
      <w:tr w:rsidR="002C024E" w:rsidRPr="00AB68B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AB68BD" w:rsidRDefault="002C024E" w:rsidP="00005A3F">
            <w:pPr>
              <w:spacing w:after="0"/>
              <w:jc w:val="both"/>
              <w:rPr>
                <w:rFonts w:ascii="Jost" w:hAnsi="Jost" w:cs="Times New Roman"/>
              </w:rPr>
            </w:pPr>
            <w:r w:rsidRPr="00AB68B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AB68BD" w:rsidRDefault="002C024E" w:rsidP="00005A3F">
            <w:pPr>
              <w:pStyle w:val="Header"/>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AB68BD" w:rsidRDefault="002C024E" w:rsidP="00005A3F">
            <w:pPr>
              <w:spacing w:after="0"/>
              <w:jc w:val="both"/>
              <w:rPr>
                <w:rFonts w:ascii="Jost" w:hAnsi="Jost" w:cs="Times New Roman"/>
              </w:rPr>
            </w:pPr>
          </w:p>
        </w:tc>
      </w:tr>
    </w:tbl>
    <w:p w14:paraId="46886856" w14:textId="77777777" w:rsidR="002C024E" w:rsidRPr="00AB68BD" w:rsidRDefault="002C024E" w:rsidP="006838DD">
      <w:pPr>
        <w:spacing w:before="120" w:after="0" w:line="240" w:lineRule="auto"/>
        <w:jc w:val="both"/>
        <w:rPr>
          <w:rFonts w:ascii="Jost" w:hAnsi="Jost" w:cs="Times New Roman"/>
          <w:i/>
        </w:rPr>
      </w:pPr>
      <w:r w:rsidRPr="00AB68BD">
        <w:rPr>
          <w:rFonts w:ascii="Jost" w:hAnsi="Jost" w:cs="Times New Roman"/>
          <w:bCs/>
          <w:i/>
        </w:rPr>
        <w:t xml:space="preserve">Vadovaujantis Viešųjų pirkimo įstatymo 86 straipsnio 9 dalimi, </w:t>
      </w:r>
      <w:r w:rsidRPr="00AB68B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AB68BD" w:rsidRDefault="002C024E" w:rsidP="002C024E">
      <w:pPr>
        <w:jc w:val="both"/>
        <w:rPr>
          <w:rFonts w:ascii="Jost" w:hAnsi="Jost" w:cs="Times New Roman"/>
          <w:b/>
          <w:bCs/>
        </w:rPr>
      </w:pPr>
    </w:p>
    <w:p w14:paraId="3463B3BC" w14:textId="77777777" w:rsidR="004A1DB5" w:rsidRPr="00AB68BD" w:rsidRDefault="004A1DB5" w:rsidP="004A1DB5">
      <w:pPr>
        <w:spacing w:after="0" w:line="240" w:lineRule="auto"/>
        <w:jc w:val="both"/>
        <w:rPr>
          <w:rFonts w:ascii="Jost" w:eastAsiaTheme="minorHAnsi" w:hAnsi="Jost"/>
        </w:rPr>
      </w:pPr>
      <w:r w:rsidRPr="00AB68BD">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AB68BD" w:rsidRDefault="004A1DB5" w:rsidP="002C024E">
      <w:pPr>
        <w:jc w:val="both"/>
        <w:rPr>
          <w:rFonts w:ascii="Jost" w:hAnsi="Jost" w:cs="Times New Roman"/>
          <w:b/>
          <w:bCs/>
        </w:rPr>
      </w:pPr>
    </w:p>
    <w:p w14:paraId="7142A05A" w14:textId="77777777" w:rsidR="002C024E" w:rsidRPr="00AB68BD" w:rsidRDefault="002C024E" w:rsidP="002C024E">
      <w:pPr>
        <w:jc w:val="both"/>
        <w:rPr>
          <w:rFonts w:ascii="Jost" w:hAnsi="Jost" w:cs="Times New Roman"/>
        </w:rPr>
      </w:pPr>
      <w:r w:rsidRPr="00AB68BD">
        <w:rPr>
          <w:rFonts w:ascii="Jost" w:hAnsi="Jost" w:cs="Times New Roman"/>
          <w:b/>
          <w:bCs/>
        </w:rPr>
        <w:t>Pasiūlymas galioja</w:t>
      </w:r>
      <w:r w:rsidRPr="00AB68BD">
        <w:rPr>
          <w:rFonts w:ascii="Jost" w:hAnsi="Jost" w:cs="Times New Roman"/>
        </w:rPr>
        <w:t xml:space="preserve"> </w:t>
      </w:r>
      <w:r w:rsidRPr="00AB68BD">
        <w:rPr>
          <w:rFonts w:ascii="Jost" w:hAnsi="Jost" w:cs="Times New Roman"/>
          <w:b/>
          <w:bCs/>
        </w:rPr>
        <w:t>3 (tris) mėnesius nuo pasiūlymų pateikimo termino pabaigos.</w:t>
      </w:r>
    </w:p>
    <w:p w14:paraId="77158ADF" w14:textId="77777777" w:rsidR="002C024E" w:rsidRPr="00AB68BD" w:rsidRDefault="002C024E" w:rsidP="008658E8">
      <w:pPr>
        <w:spacing w:after="0" w:line="240" w:lineRule="auto"/>
        <w:jc w:val="both"/>
        <w:rPr>
          <w:rFonts w:ascii="Jost" w:hAnsi="Jost" w:cs="Times New Roman"/>
          <w:b/>
        </w:rPr>
      </w:pPr>
    </w:p>
    <w:sectPr w:rsidR="002C024E" w:rsidRPr="00AB68B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6E279" w14:textId="77777777" w:rsidR="00DA4D02" w:rsidRDefault="00DA4D02" w:rsidP="008658E8">
      <w:pPr>
        <w:spacing w:after="0" w:line="240" w:lineRule="auto"/>
      </w:pPr>
      <w:r>
        <w:separator/>
      </w:r>
    </w:p>
  </w:endnote>
  <w:endnote w:type="continuationSeparator" w:id="0">
    <w:p w14:paraId="1820960B" w14:textId="77777777" w:rsidR="00DA4D02" w:rsidRDefault="00DA4D0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FA25" w14:textId="77777777" w:rsidR="00DA4D02" w:rsidRDefault="00DA4D02" w:rsidP="008658E8">
      <w:pPr>
        <w:spacing w:after="0" w:line="240" w:lineRule="auto"/>
      </w:pPr>
      <w:r>
        <w:separator/>
      </w:r>
    </w:p>
  </w:footnote>
  <w:footnote w:type="continuationSeparator" w:id="0">
    <w:p w14:paraId="1D6A311A" w14:textId="77777777" w:rsidR="00DA4D02" w:rsidRDefault="00DA4D02" w:rsidP="008658E8">
      <w:pPr>
        <w:spacing w:after="0" w:line="240" w:lineRule="auto"/>
      </w:pPr>
      <w:r>
        <w:continuationSeparator/>
      </w:r>
    </w:p>
  </w:footnote>
  <w:footnote w:id="1">
    <w:p w14:paraId="240E9BB3" w14:textId="77777777" w:rsidR="002C024E" w:rsidRPr="00DC7C20" w:rsidRDefault="002C024E" w:rsidP="002C024E">
      <w:pPr>
        <w:spacing w:after="0" w:line="240" w:lineRule="auto"/>
        <w:jc w:val="both"/>
        <w:rPr>
          <w:rFonts w:ascii="Jost" w:hAnsi="Jost"/>
        </w:rPr>
      </w:pPr>
      <w:r w:rsidRPr="001C70D6">
        <w:rPr>
          <w:rStyle w:val="FootnoteReference"/>
        </w:rPr>
        <w:footnoteRef/>
      </w:r>
      <w:r w:rsidRPr="001C70D6">
        <w:t xml:space="preserve"> </w:t>
      </w:r>
      <w:r w:rsidRPr="00DC7C20">
        <w:rPr>
          <w:rFonts w:ascii="Jost" w:hAnsi="Jost" w:cs="Times New Roman"/>
          <w:iCs/>
        </w:rPr>
        <w:t xml:space="preserve">Pildyti tuomet, jei bus pateikta konfidenciali informacija. Tiekėjas negali nurodyti, kad konfidenciali yra </w:t>
      </w:r>
      <w:r w:rsidRPr="00DC7C20">
        <w:rPr>
          <w:rFonts w:ascii="Jost" w:hAnsi="Jost" w:cs="Times New Roman"/>
          <w:bCs/>
          <w:iCs/>
        </w:rPr>
        <w:t>informacija nurodyta Viešųjų pirkimų įstatymo 20 straipsnio 2 punkte. Jei Tiekėjas</w:t>
      </w:r>
      <w:r w:rsidRPr="00DC7C20">
        <w:rPr>
          <w:rFonts w:ascii="Jost" w:hAnsi="Jost" w:cs="Times New Roman"/>
          <w:iCs/>
        </w:rPr>
        <w:t xml:space="preserve"> nenurodo konfidencialios informacijos, laikoma, kad tokios </w:t>
      </w:r>
      <w:r w:rsidRPr="00DC7C20">
        <w:rPr>
          <w:rFonts w:ascii="Jost" w:hAnsi="Jost" w:cs="Times New Roman"/>
          <w:bCs/>
          <w:iCs/>
        </w:rPr>
        <w:t>Tiekėjo</w:t>
      </w:r>
      <w:r w:rsidRPr="00DC7C20">
        <w:rPr>
          <w:rFonts w:ascii="Jost" w:hAnsi="Jost"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DC7C20" w:rsidRDefault="00E55567" w:rsidP="00E55567">
    <w:pPr>
      <w:jc w:val="right"/>
      <w:rPr>
        <w:rFonts w:ascii="Jost" w:hAnsi="Jost" w:cs="Times New Roman"/>
      </w:rPr>
    </w:pPr>
    <w:r w:rsidRPr="00DC7C20">
      <w:rPr>
        <w:rFonts w:ascii="Jost" w:hAnsi="Jost" w:cs="Times New Roman"/>
      </w:rPr>
      <w:t>Specialiųjų pirkimo sąlygų</w:t>
    </w:r>
    <w:r w:rsidR="00264481" w:rsidRPr="00DC7C20">
      <w:rPr>
        <w:rFonts w:ascii="Jost" w:hAnsi="Jost" w:cs="Times New Roman"/>
      </w:rPr>
      <w:t xml:space="preserve"> 3</w:t>
    </w:r>
    <w:r w:rsidRPr="00DC7C20">
      <w:rPr>
        <w:rFonts w:ascii="Jost" w:hAnsi="Jost" w:cs="Times New Roman"/>
      </w:rPr>
      <w:t xml:space="preserve"> 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3102"/>
    <w:rsid w:val="00016BCA"/>
    <w:rsid w:val="00021C32"/>
    <w:rsid w:val="000237BB"/>
    <w:rsid w:val="000304B8"/>
    <w:rsid w:val="00032EEA"/>
    <w:rsid w:val="000364DA"/>
    <w:rsid w:val="0003766A"/>
    <w:rsid w:val="000451E0"/>
    <w:rsid w:val="000560E9"/>
    <w:rsid w:val="00057AB7"/>
    <w:rsid w:val="00057DD9"/>
    <w:rsid w:val="00062E6C"/>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85C"/>
    <w:rsid w:val="000C1C14"/>
    <w:rsid w:val="000C27EE"/>
    <w:rsid w:val="000C3D1A"/>
    <w:rsid w:val="000C5701"/>
    <w:rsid w:val="000C7651"/>
    <w:rsid w:val="000D3201"/>
    <w:rsid w:val="000E441F"/>
    <w:rsid w:val="000E7BCA"/>
    <w:rsid w:val="000E7F85"/>
    <w:rsid w:val="000F25C7"/>
    <w:rsid w:val="000F3AE2"/>
    <w:rsid w:val="000F521A"/>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57AC8"/>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226"/>
    <w:rsid w:val="002113BD"/>
    <w:rsid w:val="0021200B"/>
    <w:rsid w:val="00215D8A"/>
    <w:rsid w:val="00221E04"/>
    <w:rsid w:val="002223C0"/>
    <w:rsid w:val="0022244C"/>
    <w:rsid w:val="002234B8"/>
    <w:rsid w:val="00226CAC"/>
    <w:rsid w:val="00233A56"/>
    <w:rsid w:val="0023447A"/>
    <w:rsid w:val="00234A0A"/>
    <w:rsid w:val="00234FF6"/>
    <w:rsid w:val="00236452"/>
    <w:rsid w:val="002367F5"/>
    <w:rsid w:val="00252D89"/>
    <w:rsid w:val="00253F43"/>
    <w:rsid w:val="00256841"/>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737F"/>
    <w:rsid w:val="002D2D22"/>
    <w:rsid w:val="002D5FD7"/>
    <w:rsid w:val="002E486B"/>
    <w:rsid w:val="002F1941"/>
    <w:rsid w:val="002F37EF"/>
    <w:rsid w:val="002F5F85"/>
    <w:rsid w:val="00300A6E"/>
    <w:rsid w:val="00301387"/>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66"/>
    <w:rsid w:val="003E68BB"/>
    <w:rsid w:val="003F2F3A"/>
    <w:rsid w:val="003F2F8E"/>
    <w:rsid w:val="003F523B"/>
    <w:rsid w:val="00401EC5"/>
    <w:rsid w:val="004020B0"/>
    <w:rsid w:val="00406E75"/>
    <w:rsid w:val="00407D1C"/>
    <w:rsid w:val="004102C7"/>
    <w:rsid w:val="00416387"/>
    <w:rsid w:val="00420D2B"/>
    <w:rsid w:val="00421A5C"/>
    <w:rsid w:val="0042398C"/>
    <w:rsid w:val="004252A6"/>
    <w:rsid w:val="00426228"/>
    <w:rsid w:val="00427203"/>
    <w:rsid w:val="00431BB1"/>
    <w:rsid w:val="00441D04"/>
    <w:rsid w:val="00444198"/>
    <w:rsid w:val="004455EC"/>
    <w:rsid w:val="00445D1F"/>
    <w:rsid w:val="004463D5"/>
    <w:rsid w:val="00447765"/>
    <w:rsid w:val="00450F86"/>
    <w:rsid w:val="00451F91"/>
    <w:rsid w:val="004568B2"/>
    <w:rsid w:val="00464A13"/>
    <w:rsid w:val="00464F3A"/>
    <w:rsid w:val="0046589A"/>
    <w:rsid w:val="00471FE9"/>
    <w:rsid w:val="00487FD2"/>
    <w:rsid w:val="004934F3"/>
    <w:rsid w:val="00493A42"/>
    <w:rsid w:val="00494809"/>
    <w:rsid w:val="00494B85"/>
    <w:rsid w:val="004952EC"/>
    <w:rsid w:val="00495AA7"/>
    <w:rsid w:val="004A1085"/>
    <w:rsid w:val="004A1DB5"/>
    <w:rsid w:val="004A1FBF"/>
    <w:rsid w:val="004A2B77"/>
    <w:rsid w:val="004B001D"/>
    <w:rsid w:val="004C2D5D"/>
    <w:rsid w:val="004C3910"/>
    <w:rsid w:val="004C3C62"/>
    <w:rsid w:val="004C5580"/>
    <w:rsid w:val="004D3441"/>
    <w:rsid w:val="004D6736"/>
    <w:rsid w:val="004E5DEB"/>
    <w:rsid w:val="004E7D6E"/>
    <w:rsid w:val="004F04B8"/>
    <w:rsid w:val="004F0EFC"/>
    <w:rsid w:val="004F189D"/>
    <w:rsid w:val="004F3C60"/>
    <w:rsid w:val="004F645D"/>
    <w:rsid w:val="00501234"/>
    <w:rsid w:val="00504AD4"/>
    <w:rsid w:val="005056FC"/>
    <w:rsid w:val="00513897"/>
    <w:rsid w:val="00520138"/>
    <w:rsid w:val="00520504"/>
    <w:rsid w:val="00523B70"/>
    <w:rsid w:val="00526437"/>
    <w:rsid w:val="00527225"/>
    <w:rsid w:val="005315FB"/>
    <w:rsid w:val="005326DE"/>
    <w:rsid w:val="00535E03"/>
    <w:rsid w:val="00536844"/>
    <w:rsid w:val="00537555"/>
    <w:rsid w:val="00537EA1"/>
    <w:rsid w:val="00540F12"/>
    <w:rsid w:val="00543633"/>
    <w:rsid w:val="00544D87"/>
    <w:rsid w:val="005479EC"/>
    <w:rsid w:val="00550448"/>
    <w:rsid w:val="0055050D"/>
    <w:rsid w:val="00551545"/>
    <w:rsid w:val="00551EE7"/>
    <w:rsid w:val="00552F0D"/>
    <w:rsid w:val="00554B5D"/>
    <w:rsid w:val="00561115"/>
    <w:rsid w:val="00561695"/>
    <w:rsid w:val="005624A2"/>
    <w:rsid w:val="005628E6"/>
    <w:rsid w:val="0056365C"/>
    <w:rsid w:val="0056681A"/>
    <w:rsid w:val="00567900"/>
    <w:rsid w:val="005710B3"/>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4F0"/>
    <w:rsid w:val="005C3909"/>
    <w:rsid w:val="005D2757"/>
    <w:rsid w:val="005D2C45"/>
    <w:rsid w:val="005D3518"/>
    <w:rsid w:val="005D71A3"/>
    <w:rsid w:val="005E0CFC"/>
    <w:rsid w:val="005E744D"/>
    <w:rsid w:val="00602CFC"/>
    <w:rsid w:val="00602D79"/>
    <w:rsid w:val="006061A9"/>
    <w:rsid w:val="00607507"/>
    <w:rsid w:val="00607EBF"/>
    <w:rsid w:val="0061065E"/>
    <w:rsid w:val="006110BB"/>
    <w:rsid w:val="006127A0"/>
    <w:rsid w:val="006163E9"/>
    <w:rsid w:val="00625CD4"/>
    <w:rsid w:val="00625EF7"/>
    <w:rsid w:val="00626BBD"/>
    <w:rsid w:val="00626DDB"/>
    <w:rsid w:val="006301BA"/>
    <w:rsid w:val="00630F23"/>
    <w:rsid w:val="0064149E"/>
    <w:rsid w:val="0065056A"/>
    <w:rsid w:val="00654B70"/>
    <w:rsid w:val="006671A1"/>
    <w:rsid w:val="006675D0"/>
    <w:rsid w:val="00667EB7"/>
    <w:rsid w:val="006744FD"/>
    <w:rsid w:val="00674601"/>
    <w:rsid w:val="0068261F"/>
    <w:rsid w:val="006838DD"/>
    <w:rsid w:val="00692A09"/>
    <w:rsid w:val="00693E6C"/>
    <w:rsid w:val="00695336"/>
    <w:rsid w:val="006A18B4"/>
    <w:rsid w:val="006A254B"/>
    <w:rsid w:val="006A4E75"/>
    <w:rsid w:val="006B0774"/>
    <w:rsid w:val="006C2B95"/>
    <w:rsid w:val="006C2E52"/>
    <w:rsid w:val="006C3634"/>
    <w:rsid w:val="006C4590"/>
    <w:rsid w:val="006C47C7"/>
    <w:rsid w:val="006C4D1C"/>
    <w:rsid w:val="006C5C7A"/>
    <w:rsid w:val="006D4764"/>
    <w:rsid w:val="006D7E0D"/>
    <w:rsid w:val="006E110A"/>
    <w:rsid w:val="006E32E9"/>
    <w:rsid w:val="006E6A61"/>
    <w:rsid w:val="006F30C0"/>
    <w:rsid w:val="006F457D"/>
    <w:rsid w:val="0070002C"/>
    <w:rsid w:val="007030C5"/>
    <w:rsid w:val="007039F2"/>
    <w:rsid w:val="0070510D"/>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750A"/>
    <w:rsid w:val="00784494"/>
    <w:rsid w:val="0079309A"/>
    <w:rsid w:val="007A165A"/>
    <w:rsid w:val="007A1D7D"/>
    <w:rsid w:val="007A2A81"/>
    <w:rsid w:val="007A38F0"/>
    <w:rsid w:val="007A51D1"/>
    <w:rsid w:val="007B0E17"/>
    <w:rsid w:val="007B396A"/>
    <w:rsid w:val="007B5096"/>
    <w:rsid w:val="007B62AD"/>
    <w:rsid w:val="007B770F"/>
    <w:rsid w:val="007C025E"/>
    <w:rsid w:val="007C218D"/>
    <w:rsid w:val="007C6103"/>
    <w:rsid w:val="007D2B36"/>
    <w:rsid w:val="007D59E2"/>
    <w:rsid w:val="007E1216"/>
    <w:rsid w:val="007E15B7"/>
    <w:rsid w:val="007F023D"/>
    <w:rsid w:val="007F1754"/>
    <w:rsid w:val="00806E5A"/>
    <w:rsid w:val="00814CC4"/>
    <w:rsid w:val="00816744"/>
    <w:rsid w:val="00817335"/>
    <w:rsid w:val="00820CD7"/>
    <w:rsid w:val="00821E5B"/>
    <w:rsid w:val="00822171"/>
    <w:rsid w:val="00823291"/>
    <w:rsid w:val="00825F5B"/>
    <w:rsid w:val="008314DD"/>
    <w:rsid w:val="00834F28"/>
    <w:rsid w:val="00834FD8"/>
    <w:rsid w:val="008353DF"/>
    <w:rsid w:val="0084724E"/>
    <w:rsid w:val="008528D6"/>
    <w:rsid w:val="00856D21"/>
    <w:rsid w:val="00860C84"/>
    <w:rsid w:val="00861B1F"/>
    <w:rsid w:val="008658E8"/>
    <w:rsid w:val="00867E8E"/>
    <w:rsid w:val="00871F9F"/>
    <w:rsid w:val="00873629"/>
    <w:rsid w:val="00874283"/>
    <w:rsid w:val="008804B4"/>
    <w:rsid w:val="008808AA"/>
    <w:rsid w:val="00881593"/>
    <w:rsid w:val="0088259B"/>
    <w:rsid w:val="00882886"/>
    <w:rsid w:val="00883B4E"/>
    <w:rsid w:val="0089771E"/>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09A3"/>
    <w:rsid w:val="00901BF4"/>
    <w:rsid w:val="0090403B"/>
    <w:rsid w:val="009063F1"/>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8D6"/>
    <w:rsid w:val="00997E63"/>
    <w:rsid w:val="009A222C"/>
    <w:rsid w:val="009A4DF8"/>
    <w:rsid w:val="009A6674"/>
    <w:rsid w:val="009B06FD"/>
    <w:rsid w:val="009B0718"/>
    <w:rsid w:val="009B1A62"/>
    <w:rsid w:val="009C09EE"/>
    <w:rsid w:val="009C4631"/>
    <w:rsid w:val="009D2DC2"/>
    <w:rsid w:val="009E164A"/>
    <w:rsid w:val="009E4CC8"/>
    <w:rsid w:val="009E5DC7"/>
    <w:rsid w:val="009E759D"/>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460F7"/>
    <w:rsid w:val="00A51DA7"/>
    <w:rsid w:val="00A52D84"/>
    <w:rsid w:val="00A57D75"/>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EF1"/>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33E"/>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3FB"/>
    <w:rsid w:val="00C56425"/>
    <w:rsid w:val="00C619C0"/>
    <w:rsid w:val="00C66601"/>
    <w:rsid w:val="00C70038"/>
    <w:rsid w:val="00C71434"/>
    <w:rsid w:val="00C746F8"/>
    <w:rsid w:val="00C7733A"/>
    <w:rsid w:val="00C8076E"/>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D6E06"/>
    <w:rsid w:val="00CE10D2"/>
    <w:rsid w:val="00CE2172"/>
    <w:rsid w:val="00CF04B5"/>
    <w:rsid w:val="00CF04F0"/>
    <w:rsid w:val="00D033BC"/>
    <w:rsid w:val="00D104F9"/>
    <w:rsid w:val="00D16EB2"/>
    <w:rsid w:val="00D17FD2"/>
    <w:rsid w:val="00D23B21"/>
    <w:rsid w:val="00D24914"/>
    <w:rsid w:val="00D260EA"/>
    <w:rsid w:val="00D314D8"/>
    <w:rsid w:val="00D3226D"/>
    <w:rsid w:val="00D34EA7"/>
    <w:rsid w:val="00D35E89"/>
    <w:rsid w:val="00D42778"/>
    <w:rsid w:val="00D461DC"/>
    <w:rsid w:val="00D46967"/>
    <w:rsid w:val="00D477C0"/>
    <w:rsid w:val="00D50C30"/>
    <w:rsid w:val="00D50D9C"/>
    <w:rsid w:val="00D57DB6"/>
    <w:rsid w:val="00D6085F"/>
    <w:rsid w:val="00D64386"/>
    <w:rsid w:val="00D660CB"/>
    <w:rsid w:val="00D67AC3"/>
    <w:rsid w:val="00D74DA9"/>
    <w:rsid w:val="00DA4130"/>
    <w:rsid w:val="00DA4818"/>
    <w:rsid w:val="00DA4D02"/>
    <w:rsid w:val="00DA784A"/>
    <w:rsid w:val="00DB263C"/>
    <w:rsid w:val="00DB30A0"/>
    <w:rsid w:val="00DB3161"/>
    <w:rsid w:val="00DB406A"/>
    <w:rsid w:val="00DB4EC8"/>
    <w:rsid w:val="00DC0FF7"/>
    <w:rsid w:val="00DC1166"/>
    <w:rsid w:val="00DC1725"/>
    <w:rsid w:val="00DC23B1"/>
    <w:rsid w:val="00DC5C07"/>
    <w:rsid w:val="00DC7C20"/>
    <w:rsid w:val="00DD01A1"/>
    <w:rsid w:val="00DD1549"/>
    <w:rsid w:val="00DD2088"/>
    <w:rsid w:val="00DD2331"/>
    <w:rsid w:val="00DD3623"/>
    <w:rsid w:val="00DD4D6F"/>
    <w:rsid w:val="00DD5CCD"/>
    <w:rsid w:val="00DE1E94"/>
    <w:rsid w:val="00DE2CE2"/>
    <w:rsid w:val="00DE4861"/>
    <w:rsid w:val="00DE49D7"/>
    <w:rsid w:val="00DE6271"/>
    <w:rsid w:val="00DE7989"/>
    <w:rsid w:val="00DF2E4B"/>
    <w:rsid w:val="00DF45A7"/>
    <w:rsid w:val="00DF6571"/>
    <w:rsid w:val="00E046CF"/>
    <w:rsid w:val="00E05355"/>
    <w:rsid w:val="00E0619A"/>
    <w:rsid w:val="00E1048F"/>
    <w:rsid w:val="00E150BF"/>
    <w:rsid w:val="00E1555B"/>
    <w:rsid w:val="00E164DA"/>
    <w:rsid w:val="00E178D3"/>
    <w:rsid w:val="00E208D3"/>
    <w:rsid w:val="00E25816"/>
    <w:rsid w:val="00E262E1"/>
    <w:rsid w:val="00E27D2D"/>
    <w:rsid w:val="00E3074F"/>
    <w:rsid w:val="00E373BF"/>
    <w:rsid w:val="00E41E94"/>
    <w:rsid w:val="00E55567"/>
    <w:rsid w:val="00E61A48"/>
    <w:rsid w:val="00E62176"/>
    <w:rsid w:val="00E631A4"/>
    <w:rsid w:val="00E65828"/>
    <w:rsid w:val="00E65CDC"/>
    <w:rsid w:val="00E81FC1"/>
    <w:rsid w:val="00E8340F"/>
    <w:rsid w:val="00E83584"/>
    <w:rsid w:val="00E8508B"/>
    <w:rsid w:val="00E9044F"/>
    <w:rsid w:val="00E908D0"/>
    <w:rsid w:val="00E91C8F"/>
    <w:rsid w:val="00E94A55"/>
    <w:rsid w:val="00E95F99"/>
    <w:rsid w:val="00E9615A"/>
    <w:rsid w:val="00E96683"/>
    <w:rsid w:val="00EA3E31"/>
    <w:rsid w:val="00EA4A35"/>
    <w:rsid w:val="00EB74F6"/>
    <w:rsid w:val="00EC00A1"/>
    <w:rsid w:val="00EC4E4A"/>
    <w:rsid w:val="00EC6049"/>
    <w:rsid w:val="00EC7AA1"/>
    <w:rsid w:val="00ED4285"/>
    <w:rsid w:val="00ED54BB"/>
    <w:rsid w:val="00ED6E4A"/>
    <w:rsid w:val="00EE04E8"/>
    <w:rsid w:val="00EE079E"/>
    <w:rsid w:val="00EE425E"/>
    <w:rsid w:val="00EE7FE3"/>
    <w:rsid w:val="00EF2B4C"/>
    <w:rsid w:val="00EF2DFE"/>
    <w:rsid w:val="00EF35EF"/>
    <w:rsid w:val="00F10169"/>
    <w:rsid w:val="00F10D56"/>
    <w:rsid w:val="00F11511"/>
    <w:rsid w:val="00F17FEE"/>
    <w:rsid w:val="00F22990"/>
    <w:rsid w:val="00F24992"/>
    <w:rsid w:val="00F314A5"/>
    <w:rsid w:val="00F35BDA"/>
    <w:rsid w:val="00F40A1E"/>
    <w:rsid w:val="00F41B65"/>
    <w:rsid w:val="00F41E13"/>
    <w:rsid w:val="00F42BE7"/>
    <w:rsid w:val="00F46801"/>
    <w:rsid w:val="00F474E7"/>
    <w:rsid w:val="00F57EF9"/>
    <w:rsid w:val="00F620E6"/>
    <w:rsid w:val="00F77357"/>
    <w:rsid w:val="00F84080"/>
    <w:rsid w:val="00F87363"/>
    <w:rsid w:val="00F91F5A"/>
    <w:rsid w:val="00F97303"/>
    <w:rsid w:val="00FA61EF"/>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809</Words>
  <Characters>4617</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Jelena Kaleničenko</cp:lastModifiedBy>
  <cp:revision>5</cp:revision>
  <dcterms:created xsi:type="dcterms:W3CDTF">2025-10-08T09:44:00Z</dcterms:created>
  <dcterms:modified xsi:type="dcterms:W3CDTF">2025-11-11T08:35:00Z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